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51191" w14:textId="26DA0CA1" w:rsidR="00394870" w:rsidRDefault="00614938">
      <w:pPr>
        <w:rPr>
          <w:b/>
          <w:bCs/>
        </w:rPr>
      </w:pPr>
      <w:r w:rsidRPr="00614938">
        <w:rPr>
          <w:b/>
          <w:bCs/>
        </w:rPr>
        <w:t xml:space="preserve">Past HEALinc Quotes </w:t>
      </w:r>
    </w:p>
    <w:p w14:paraId="1623379C" w14:textId="60191B36" w:rsidR="00614938" w:rsidRDefault="00614938">
      <w:pPr>
        <w:rPr>
          <w:b/>
          <w:bCs/>
        </w:rPr>
      </w:pPr>
    </w:p>
    <w:p w14:paraId="2F53181C" w14:textId="493E5C55" w:rsidR="00614938" w:rsidRDefault="00614938" w:rsidP="00614938">
      <w:r w:rsidRPr="00614938">
        <w:rPr>
          <w:i/>
          <w:iCs/>
        </w:rPr>
        <w:t>Dr. Todd McAllister:</w:t>
      </w:r>
      <w:r>
        <w:t xml:space="preserve"> We want to look at aging as a treatable disease. We want to look at age loss in the same way that we look at weight loss. We tend to think of aging as a set-in-stone eventuality, but at HEALinc</w:t>
      </w:r>
      <w:r>
        <w:t>,</w:t>
      </w:r>
      <w:r>
        <w:t xml:space="preserve"> we’re trying to change that concept. We’re focused on democratizing these treatments. How do we change these treatments to make them financially accessible? </w:t>
      </w:r>
    </w:p>
    <w:p w14:paraId="21D0A7FD" w14:textId="77777777" w:rsidR="00614938" w:rsidRDefault="00614938" w:rsidP="00614938"/>
    <w:p w14:paraId="576A7E03" w14:textId="3FBFB7F3" w:rsidR="00614938" w:rsidRDefault="00614938" w:rsidP="00614938">
      <w:r w:rsidRPr="00614938">
        <w:rPr>
          <w:i/>
          <w:iCs/>
        </w:rPr>
        <w:t>Cathy Cather:</w:t>
      </w:r>
      <w:r>
        <w:t xml:space="preserve"> Here at the</w:t>
      </w:r>
      <w:r>
        <w:t xml:space="preserve"> HEALinc Summit,</w:t>
      </w:r>
      <w:r>
        <w:t xml:space="preserve"> we’re talking about mindfulness, diet, nutrition, exercise – all these things that have made a radical difference in how you age. W</w:t>
      </w:r>
      <w:r>
        <w:t xml:space="preserve">hen you </w:t>
      </w:r>
      <w:r>
        <w:t xml:space="preserve">add genetics to it, it’s a </w:t>
      </w:r>
      <w:r>
        <w:t xml:space="preserve">complete </w:t>
      </w:r>
      <w:r>
        <w:t xml:space="preserve">breakthrough. I’ve seen so many people change the projection of their aging here. </w:t>
      </w:r>
      <w:r>
        <w:t xml:space="preserve">Maybe instead of offering your patient four different drugs, you opt for a stem cell treatment or a hyperbaric chamber. Being at HEALinc has really made me consider how we change what we’re doing to avoid even needing a medication in the first place. </w:t>
      </w:r>
    </w:p>
    <w:p w14:paraId="35D2F71F" w14:textId="77777777" w:rsidR="00614938" w:rsidRDefault="00614938" w:rsidP="00614938"/>
    <w:p w14:paraId="6A9A0B9F" w14:textId="1BE4B304" w:rsidR="00614938" w:rsidRDefault="00614938" w:rsidP="00614938">
      <w:r w:rsidRPr="00614938">
        <w:rPr>
          <w:i/>
          <w:iCs/>
        </w:rPr>
        <w:t>Devan Burke:</w:t>
      </w:r>
      <w:r>
        <w:t xml:space="preserve"> </w:t>
      </w:r>
      <w:r>
        <w:t xml:space="preserve">There are so many amazing doctors and innovators at HEALinc. It’s been fascinating to network with so many interesting people and learn all about these cutting-edge technologies.  </w:t>
      </w:r>
    </w:p>
    <w:p w14:paraId="5586E624" w14:textId="77777777" w:rsidR="00614938" w:rsidRDefault="00614938" w:rsidP="00614938"/>
    <w:p w14:paraId="3779FB4D" w14:textId="62FEDC1D" w:rsidR="00614938" w:rsidRDefault="00614938" w:rsidP="00614938">
      <w:r w:rsidRPr="00614938">
        <w:rPr>
          <w:i/>
          <w:iCs/>
        </w:rPr>
        <w:t>Molly Maloof:</w:t>
      </w:r>
      <w:r>
        <w:t xml:space="preserve"> </w:t>
      </w:r>
      <w:r>
        <w:t xml:space="preserve">HEALinc offers attendees the chance to learn more about regenerative medicine – which will no doubt be a useful tool in the arsenal of doctors who are trying to help people live </w:t>
      </w:r>
      <w:proofErr w:type="gramStart"/>
      <w:r>
        <w:t>as long as</w:t>
      </w:r>
      <w:proofErr w:type="gramEnd"/>
      <w:r>
        <w:t xml:space="preserve"> possible without disease. </w:t>
      </w:r>
    </w:p>
    <w:p w14:paraId="01B9C2A5" w14:textId="77777777" w:rsidR="00614938" w:rsidRDefault="00614938" w:rsidP="00614938"/>
    <w:p w14:paraId="4E6CF74D" w14:textId="2028F219" w:rsidR="00614938" w:rsidRDefault="00614938" w:rsidP="00614938">
      <w:proofErr w:type="spellStart"/>
      <w:r w:rsidRPr="00614938">
        <w:rPr>
          <w:i/>
          <w:iCs/>
        </w:rPr>
        <w:t>Crachad</w:t>
      </w:r>
      <w:proofErr w:type="spellEnd"/>
      <w:r w:rsidRPr="00614938">
        <w:rPr>
          <w:i/>
          <w:iCs/>
        </w:rPr>
        <w:t xml:space="preserve"> Laing:</w:t>
      </w:r>
      <w:r>
        <w:t xml:space="preserve"> The HEALinc Summit is an opportunity</w:t>
      </w:r>
      <w:r>
        <w:t xml:space="preserve"> </w:t>
      </w:r>
      <w:r>
        <w:t xml:space="preserve">to expose </w:t>
      </w:r>
      <w:r>
        <w:t>my students and keep them on the cutting-edge of</w:t>
      </w:r>
      <w:r>
        <w:t xml:space="preserve"> what’s happening the healthcare space</w:t>
      </w:r>
      <w:r>
        <w:t>.</w:t>
      </w:r>
    </w:p>
    <w:p w14:paraId="45582A21" w14:textId="77777777" w:rsidR="00614938" w:rsidRDefault="00614938" w:rsidP="00614938"/>
    <w:p w14:paraId="625506B5" w14:textId="22EA3D86" w:rsidR="00614938" w:rsidRDefault="00614938" w:rsidP="00614938">
      <w:r w:rsidRPr="00614938">
        <w:rPr>
          <w:i/>
          <w:iCs/>
        </w:rPr>
        <w:t>Bruce Cryer:</w:t>
      </w:r>
      <w:r>
        <w:t xml:space="preserve"> It’s been delightful to be at the Summit. </w:t>
      </w:r>
      <w:r>
        <w:t xml:space="preserve">Our purpose here is to </w:t>
      </w:r>
      <w:r>
        <w:t>enable people to get into a deeper part of themselves while listening to this mind-blowing information about stem cells and regenerative medicine. The regeneration of the human body and the human spirit are</w:t>
      </w:r>
      <w:r>
        <w:t xml:space="preserve"> completely</w:t>
      </w:r>
      <w:r>
        <w:t xml:space="preserve"> tied together. </w:t>
      </w:r>
    </w:p>
    <w:p w14:paraId="72EF3BF8" w14:textId="77777777" w:rsidR="00614938" w:rsidRDefault="00614938" w:rsidP="00614938"/>
    <w:p w14:paraId="5EDCA0B6" w14:textId="3E241E55" w:rsidR="00614938" w:rsidRDefault="00614938" w:rsidP="00614938">
      <w:r w:rsidRPr="00614938">
        <w:rPr>
          <w:i/>
          <w:iCs/>
        </w:rPr>
        <w:t>Gary Malkin:</w:t>
      </w:r>
      <w:r>
        <w:t xml:space="preserve"> Dr. Desiree Cox is a visionary. </w:t>
      </w:r>
      <w:r>
        <w:t>There has been this separation – this miscalculation of “I think therefore I am” – but Dr. Cox holds a vision that we are so much more than what occurs in our linear brain. She</w:t>
      </w:r>
      <w:r>
        <w:t xml:space="preserve"> holds a vision </w:t>
      </w:r>
      <w:r>
        <w:t xml:space="preserve">integrating art and creativity into the </w:t>
      </w:r>
      <w:r>
        <w:t>healthcare conversation. She wouldn’t have had this conference with all the greatest stem cell science and innovations without including beautiful visual art. She understands th</w:t>
      </w:r>
      <w:r>
        <w:t xml:space="preserve">e importance of that. </w:t>
      </w:r>
      <w:r>
        <w:t xml:space="preserve"> </w:t>
      </w:r>
    </w:p>
    <w:p w14:paraId="510E5DA1" w14:textId="77777777" w:rsidR="00614938" w:rsidRDefault="00614938" w:rsidP="00614938"/>
    <w:p w14:paraId="2F2AB877" w14:textId="6DD71602" w:rsidR="00614938" w:rsidRDefault="00614938" w:rsidP="00614938">
      <w:r w:rsidRPr="00614938">
        <w:rPr>
          <w:i/>
          <w:iCs/>
        </w:rPr>
        <w:t>Kay Saunders:</w:t>
      </w:r>
      <w:r>
        <w:t xml:space="preserve"> I would highly recommend the HEALinc Summit. </w:t>
      </w:r>
      <w:r>
        <w:t>So</w:t>
      </w:r>
      <w:r>
        <w:t xml:space="preserve"> many of the speakers and panels stood out to me. </w:t>
      </w:r>
    </w:p>
    <w:p w14:paraId="14F371F1" w14:textId="77777777" w:rsidR="00614938" w:rsidRDefault="00614938" w:rsidP="00614938"/>
    <w:p w14:paraId="5A66F3AE" w14:textId="77777777" w:rsidR="00614938" w:rsidRDefault="00614938" w:rsidP="00614938">
      <w:proofErr w:type="spellStart"/>
      <w:r w:rsidRPr="00614938">
        <w:rPr>
          <w:i/>
          <w:iCs/>
        </w:rPr>
        <w:t>BBCCKey</w:t>
      </w:r>
      <w:proofErr w:type="spellEnd"/>
      <w:r w:rsidRPr="00614938">
        <w:rPr>
          <w:i/>
          <w:iCs/>
        </w:rPr>
        <w:t>:</w:t>
      </w:r>
      <w:r>
        <w:t xml:space="preserve"> What makes the HEALinc Summit special is that it’s for everyone: doctors, patients, future doctors, teachers of future doctors. </w:t>
      </w:r>
    </w:p>
    <w:p w14:paraId="3A9F3ED7" w14:textId="77777777" w:rsidR="00614938" w:rsidRDefault="00614938" w:rsidP="00614938"/>
    <w:p w14:paraId="0A3A95C6" w14:textId="5769B648" w:rsidR="00614938" w:rsidRDefault="00614938" w:rsidP="00614938">
      <w:r w:rsidRPr="00614938">
        <w:rPr>
          <w:i/>
          <w:iCs/>
        </w:rPr>
        <w:lastRenderedPageBreak/>
        <w:t>Juliana Domonique:</w:t>
      </w:r>
      <w:r>
        <w:t xml:space="preserve"> Dr. Cox stood out to me immediately. Her entire story was amazing - being the first Caribbean woman to become a Rhodes Scholar, graduating from Oxford and Cambridge, creating this revolutionary Summit. I </w:t>
      </w:r>
      <w:r>
        <w:t>was</w:t>
      </w:r>
      <w:r>
        <w:t xml:space="preserve"> so inspired and impressed by her.   </w:t>
      </w:r>
    </w:p>
    <w:p w14:paraId="04909457" w14:textId="77777777" w:rsidR="00614938" w:rsidRDefault="00614938" w:rsidP="00614938"/>
    <w:p w14:paraId="3997850E" w14:textId="3B86B503" w:rsidR="00614938" w:rsidRDefault="00614938" w:rsidP="00614938">
      <w:r w:rsidRPr="00614938">
        <w:rPr>
          <w:i/>
          <w:iCs/>
        </w:rPr>
        <w:t xml:space="preserve">Tamara </w:t>
      </w:r>
      <w:proofErr w:type="spellStart"/>
      <w:r w:rsidRPr="00614938">
        <w:rPr>
          <w:i/>
          <w:iCs/>
        </w:rPr>
        <w:t>Pennerman</w:t>
      </w:r>
      <w:proofErr w:type="spellEnd"/>
      <w:r w:rsidRPr="00614938">
        <w:rPr>
          <w:i/>
          <w:iCs/>
        </w:rPr>
        <w:t>:</w:t>
      </w:r>
      <w:r>
        <w:t xml:space="preserve"> The HEALinc Summit focuses on giving the public real, actionable steps that these presenters took to get to where they’re at in their careers today. It </w:t>
      </w:r>
      <w:r>
        <w:t xml:space="preserve">was </w:t>
      </w:r>
      <w:r>
        <w:t xml:space="preserve">such a valuable opportunity for high school students to witness the pioneering approaches in stem cell and regenerative healthcare that will likely become commonplace within the next 10 years.  </w:t>
      </w:r>
    </w:p>
    <w:p w14:paraId="04D82D73" w14:textId="77777777" w:rsidR="00614938" w:rsidRDefault="00614938" w:rsidP="00614938"/>
    <w:p w14:paraId="74545390" w14:textId="6CDB97F2" w:rsidR="00614938" w:rsidRDefault="00614938" w:rsidP="00614938">
      <w:r w:rsidRPr="00614938">
        <w:rPr>
          <w:i/>
          <w:iCs/>
        </w:rPr>
        <w:t xml:space="preserve">Dr. Glen </w:t>
      </w:r>
      <w:proofErr w:type="spellStart"/>
      <w:r w:rsidRPr="00614938">
        <w:rPr>
          <w:i/>
          <w:iCs/>
        </w:rPr>
        <w:t>Beneby</w:t>
      </w:r>
      <w:proofErr w:type="spellEnd"/>
      <w:r w:rsidRPr="00614938">
        <w:rPr>
          <w:i/>
          <w:iCs/>
        </w:rPr>
        <w:t>:</w:t>
      </w:r>
      <w:r>
        <w:t xml:space="preserve"> This Summit was a novel and refreshing paradigm shift in the Bahamas healthcare environment. It was interesting and intellectually stimulating. It set a standard for a very positive quality of conferences in healthcare moving forward. </w:t>
      </w:r>
    </w:p>
    <w:p w14:paraId="6216C3C1" w14:textId="77777777" w:rsidR="00614938" w:rsidRDefault="00614938" w:rsidP="00614938"/>
    <w:p w14:paraId="60F10073" w14:textId="3C02A2C0" w:rsidR="00614938" w:rsidRDefault="00614938" w:rsidP="00614938">
      <w:r w:rsidRPr="00614938">
        <w:rPr>
          <w:i/>
          <w:iCs/>
        </w:rPr>
        <w:t>Dr. Reginald W. Eldon:</w:t>
      </w:r>
      <w:r>
        <w:t xml:space="preserve"> I appreciated all the cutting-edge presentations. They opened me up to </w:t>
      </w:r>
      <w:proofErr w:type="gramStart"/>
      <w:r>
        <w:t>a number of</w:t>
      </w:r>
      <w:proofErr w:type="gramEnd"/>
      <w:r>
        <w:t xml:space="preserve"> new concepts and personal health issues I knew nothing about. </w:t>
      </w:r>
      <w:r>
        <w:t xml:space="preserve">The HEALinc Summit is beneficial to everyone – medical and non-medical professionals. </w:t>
      </w:r>
    </w:p>
    <w:p w14:paraId="3E35C1A8" w14:textId="77777777" w:rsidR="00614938" w:rsidRPr="00614938" w:rsidRDefault="00614938">
      <w:pPr>
        <w:rPr>
          <w:b/>
          <w:bCs/>
        </w:rPr>
      </w:pPr>
    </w:p>
    <w:sectPr w:rsidR="00614938" w:rsidRPr="00614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38"/>
    <w:rsid w:val="0017482E"/>
    <w:rsid w:val="00614938"/>
    <w:rsid w:val="0066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890448"/>
  <w15:chartTrackingRefBased/>
  <w15:docId w15:val="{DD357368-EEAB-BE49-8007-457610A6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Erin Ambrose</cp:lastModifiedBy>
  <cp:revision>1</cp:revision>
  <dcterms:created xsi:type="dcterms:W3CDTF">2023-02-21T16:49:00Z</dcterms:created>
  <dcterms:modified xsi:type="dcterms:W3CDTF">2023-02-21T17:05:00Z</dcterms:modified>
</cp:coreProperties>
</file>