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343F3" w14:textId="66EDE774" w:rsidR="005956C3" w:rsidRPr="00A1016B" w:rsidRDefault="00A1016B" w:rsidP="00A1016B">
      <w:pPr>
        <w:jc w:val="center"/>
        <w:rPr>
          <w:rFonts w:ascii="Times" w:hAnsi="Times" w:cs="Arial"/>
          <w:b/>
          <w:bCs/>
          <w:sz w:val="40"/>
          <w:szCs w:val="40"/>
          <w:u w:val="single"/>
        </w:rPr>
      </w:pPr>
      <w:r w:rsidRPr="00A1016B">
        <w:rPr>
          <w:rFonts w:ascii="Times" w:hAnsi="Times" w:cs="Arial"/>
          <w:b/>
          <w:bCs/>
          <w:sz w:val="40"/>
          <w:szCs w:val="40"/>
          <w:u w:val="single"/>
        </w:rPr>
        <w:t xml:space="preserve">2024 HEALinc Summit Proposal </w:t>
      </w:r>
    </w:p>
    <w:p w14:paraId="12C8B0D8" w14:textId="77777777" w:rsidR="00A1016B" w:rsidRPr="00A1016B" w:rsidRDefault="00A1016B" w:rsidP="00A1016B">
      <w:pPr>
        <w:jc w:val="center"/>
        <w:rPr>
          <w:rFonts w:ascii="Times" w:hAnsi="Times" w:cs="Arial"/>
          <w:b/>
          <w:bCs/>
          <w:sz w:val="40"/>
          <w:szCs w:val="40"/>
        </w:rPr>
      </w:pPr>
    </w:p>
    <w:p w14:paraId="3EB5C550" w14:textId="1EFA1AB4" w:rsidR="00A1016B" w:rsidRPr="00A1016B" w:rsidRDefault="00A1016B" w:rsidP="00A1016B">
      <w:pPr>
        <w:shd w:val="clear" w:color="auto" w:fill="DEEAF6" w:themeFill="accent5" w:themeFillTint="33"/>
        <w:rPr>
          <w:rFonts w:ascii="Times" w:hAnsi="Times" w:cs="Arial"/>
          <w:b/>
          <w:bCs/>
          <w:sz w:val="32"/>
          <w:szCs w:val="32"/>
        </w:rPr>
      </w:pPr>
      <w:r>
        <w:rPr>
          <w:rFonts w:ascii="Times" w:hAnsi="Times" w:cs="Arial"/>
          <w:b/>
          <w:bCs/>
          <w:sz w:val="32"/>
          <w:szCs w:val="32"/>
        </w:rPr>
        <w:t>What is The HEALinc?</w:t>
      </w:r>
    </w:p>
    <w:p w14:paraId="456E5D86" w14:textId="77777777" w:rsidR="00A1016B" w:rsidRPr="00A1016B" w:rsidRDefault="00A1016B" w:rsidP="00A1016B">
      <w:pPr>
        <w:rPr>
          <w:rFonts w:ascii="Times" w:hAnsi="Times" w:cs="Arial"/>
        </w:rPr>
      </w:pPr>
    </w:p>
    <w:p w14:paraId="016CC304" w14:textId="20744CE4" w:rsidR="00A1016B" w:rsidRPr="00A1016B" w:rsidRDefault="00A1016B" w:rsidP="00A1016B">
      <w:pPr>
        <w:rPr>
          <w:rFonts w:ascii="Times" w:hAnsi="Times" w:cs="Arial"/>
        </w:rPr>
      </w:pPr>
      <w:r w:rsidRPr="00A1016B">
        <w:rPr>
          <w:rFonts w:ascii="Times" w:hAnsi="Times" w:cs="Arial"/>
          <w:b/>
          <w:bCs/>
        </w:rPr>
        <w:t>The HEALinc</w:t>
      </w:r>
      <w:r w:rsidRPr="00A1016B">
        <w:rPr>
          <w:rFonts w:ascii="Times" w:hAnsi="Times" w:cs="Arial"/>
        </w:rPr>
        <w:t xml:space="preserve"> is a global organization with a unique cross-disciplinary and cross-generational model. The </w:t>
      </w:r>
      <w:proofErr w:type="spellStart"/>
      <w:r w:rsidRPr="00A1016B">
        <w:rPr>
          <w:rFonts w:ascii="Times" w:hAnsi="Times" w:cs="Arial"/>
        </w:rPr>
        <w:t>HEALinc’s</w:t>
      </w:r>
      <w:proofErr w:type="spellEnd"/>
      <w:r w:rsidRPr="00A1016B">
        <w:rPr>
          <w:rFonts w:ascii="Times" w:hAnsi="Times" w:cs="Arial"/>
        </w:rPr>
        <w:t xml:space="preserve"> mission is to accelerate affordable access to safe and effective regenerative medicines, cultivate a global network of protected ecosystems for R&amp;D and translational medicine, and advance “self-care is healthcare” as the emerging mandate for global personal wellness around the world.</w:t>
      </w:r>
      <w:r w:rsidRPr="00A1016B">
        <w:rPr>
          <w:rFonts w:ascii="Times" w:hAnsi="Times" w:cs="Arial"/>
        </w:rPr>
        <w:t xml:space="preserve"> </w:t>
      </w:r>
    </w:p>
    <w:p w14:paraId="7DE5F854" w14:textId="77777777" w:rsidR="00A1016B" w:rsidRPr="00A1016B" w:rsidRDefault="00A1016B" w:rsidP="00A1016B">
      <w:pPr>
        <w:rPr>
          <w:rFonts w:ascii="Times" w:hAnsi="Times" w:cs="Arial"/>
        </w:rPr>
      </w:pPr>
    </w:p>
    <w:p w14:paraId="139194E7" w14:textId="459A7533" w:rsidR="00A1016B" w:rsidRPr="00A1016B" w:rsidRDefault="00A1016B" w:rsidP="00A1016B">
      <w:pPr>
        <w:rPr>
          <w:rFonts w:ascii="Times" w:hAnsi="Times" w:cs="Arial"/>
        </w:rPr>
      </w:pPr>
      <w:r w:rsidRPr="00A1016B">
        <w:rPr>
          <w:rFonts w:ascii="Times" w:hAnsi="Times" w:cs="Arial"/>
        </w:rPr>
        <w:t>We believe that “the mind moves the body, and the body follows the mind.” People need a coherent and unified narrative that connects the dots to design a life that supports healthy longevity. Since 2018, the HEALinc Future Health Innovation Summits (which incorporates the HEALinc BTF program) have been held in The Bahamas. The HEALinc Summits are uniquely positioned and designed to break through the silos in the sciences and create collaborative approaches needed to accelerate access to regenerative medicines, longevity, and increased quality of life for patients with unmet needs.</w:t>
      </w:r>
    </w:p>
    <w:p w14:paraId="54479EF2" w14:textId="77777777" w:rsidR="00A1016B" w:rsidRPr="00A1016B" w:rsidRDefault="00A1016B" w:rsidP="00A1016B">
      <w:pPr>
        <w:rPr>
          <w:rFonts w:ascii="Times" w:hAnsi="Times" w:cs="Arial"/>
          <w:b/>
          <w:bCs/>
        </w:rPr>
      </w:pPr>
    </w:p>
    <w:p w14:paraId="100453FA" w14:textId="0A356340" w:rsidR="00A1016B" w:rsidRPr="00A1016B" w:rsidRDefault="00A1016B" w:rsidP="00A1016B">
      <w:pPr>
        <w:shd w:val="clear" w:color="auto" w:fill="DEEAF6" w:themeFill="accent5" w:themeFillTint="33"/>
        <w:rPr>
          <w:rFonts w:ascii="Times" w:hAnsi="Times" w:cs="Arial"/>
          <w:b/>
          <w:bCs/>
          <w:sz w:val="32"/>
          <w:szCs w:val="32"/>
        </w:rPr>
      </w:pPr>
      <w:r w:rsidRPr="00A1016B">
        <w:rPr>
          <w:rFonts w:ascii="Times" w:hAnsi="Times" w:cs="Arial"/>
          <w:b/>
          <w:bCs/>
          <w:sz w:val="32"/>
          <w:szCs w:val="32"/>
        </w:rPr>
        <w:t xml:space="preserve">The 2018 and 2019 HEALinc Summits: A Brief Summary  </w:t>
      </w:r>
    </w:p>
    <w:p w14:paraId="6ED1A5B1" w14:textId="77777777" w:rsidR="00A1016B" w:rsidRPr="00A1016B" w:rsidRDefault="00A1016B" w:rsidP="00A1016B">
      <w:pPr>
        <w:rPr>
          <w:rFonts w:ascii="Times" w:hAnsi="Times" w:cs="Arial"/>
          <w:b/>
          <w:bCs/>
        </w:rPr>
      </w:pPr>
    </w:p>
    <w:p w14:paraId="78E65125" w14:textId="1D320E1C" w:rsidR="00A1016B" w:rsidRDefault="00A1016B" w:rsidP="00A1016B">
      <w:pPr>
        <w:rPr>
          <w:rFonts w:ascii="Times New Roman" w:hAnsi="Times New Roman" w:cs="Times New Roman"/>
          <w:color w:val="000000" w:themeColor="text1"/>
        </w:rPr>
      </w:pPr>
      <w:r>
        <w:rPr>
          <w:rFonts w:ascii="Times New Roman" w:hAnsi="Times New Roman" w:cs="Times New Roman"/>
          <w:color w:val="000000" w:themeColor="text1"/>
        </w:rPr>
        <w:t xml:space="preserve">Founded by Dr. Desirée Cox (MD, MPhil, PhD), HEALinc partners with innovators, industry leaders and benefactors to accelerate global access to regenerative medicines and new health technologies through our annual HEAlinc Future Health Innovation Summits. The 2018 and 2019 Summits were landmark events for the future health and regenerative medicine space. Held in Nassau, the Bahamas for two consecutive years, these events focused on expanding the emerging mandate and new paradigm for personal wellness and optimal health. They also emphasized the importance of providing equitable access to optimal health therapeutics for everyone, regardless of jurisdiction or economic status. </w:t>
      </w:r>
    </w:p>
    <w:p w14:paraId="455CDBCE" w14:textId="77777777" w:rsidR="00A1016B" w:rsidRDefault="00A1016B" w:rsidP="00A1016B">
      <w:pPr>
        <w:rPr>
          <w:rFonts w:ascii="Times New Roman" w:hAnsi="Times New Roman" w:cs="Times New Roman"/>
          <w:color w:val="000000" w:themeColor="text1"/>
        </w:rPr>
      </w:pPr>
    </w:p>
    <w:p w14:paraId="2CB849F2" w14:textId="48666497" w:rsidR="00A1016B" w:rsidRDefault="00A1016B" w:rsidP="00A1016B">
      <w:pPr>
        <w:rPr>
          <w:rFonts w:ascii="Times New Roman" w:hAnsi="Times New Roman" w:cs="Times New Roman"/>
          <w:color w:val="000000" w:themeColor="text1"/>
        </w:rPr>
      </w:pPr>
      <w:r>
        <w:rPr>
          <w:rFonts w:ascii="Times New Roman" w:hAnsi="Times New Roman" w:cs="Times New Roman"/>
          <w:color w:val="000000" w:themeColor="text1"/>
        </w:rPr>
        <w:t>The 2018 Inaugural HEALinc Summit, held from October 7</w:t>
      </w:r>
      <w:r w:rsidRPr="00A1016B">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 9</w:t>
      </w:r>
      <w:r w:rsidRPr="00A1016B">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in Nassau, The Bahamas, featured 50+ international luminaries, 450+ international delegates from the US, Europe, Latin America, and India, and 10+ sponsors, including IBM, </w:t>
      </w:r>
      <w:proofErr w:type="spellStart"/>
      <w:r>
        <w:rPr>
          <w:rFonts w:ascii="Times New Roman" w:hAnsi="Times New Roman" w:cs="Times New Roman"/>
          <w:color w:val="000000" w:themeColor="text1"/>
        </w:rPr>
        <w:t>Celularity</w:t>
      </w:r>
      <w:proofErr w:type="spellEnd"/>
      <w:r>
        <w:rPr>
          <w:rFonts w:ascii="Times New Roman" w:hAnsi="Times New Roman" w:cs="Times New Roman"/>
          <w:color w:val="000000" w:themeColor="text1"/>
        </w:rPr>
        <w:t xml:space="preserve">, and </w:t>
      </w:r>
      <w:proofErr w:type="spellStart"/>
      <w:r>
        <w:rPr>
          <w:rFonts w:ascii="Times New Roman" w:hAnsi="Times New Roman" w:cs="Times New Roman"/>
          <w:color w:val="000000" w:themeColor="text1"/>
        </w:rPr>
        <w:t>Longeveron</w:t>
      </w:r>
      <w:proofErr w:type="spellEnd"/>
      <w:r>
        <w:rPr>
          <w:rFonts w:ascii="Times New Roman" w:hAnsi="Times New Roman" w:cs="Times New Roman"/>
          <w:color w:val="000000" w:themeColor="text1"/>
        </w:rPr>
        <w:t>. The 2019 HEALinc Summit, held from October 2</w:t>
      </w:r>
      <w:r w:rsidRPr="00A1016B">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 4</w:t>
      </w:r>
      <w:r w:rsidRPr="00A1016B">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in Nassau, The Bahamas, featured 50+ international luminaries, 350+ international delegates from the US, Europe, Latin America, and </w:t>
      </w:r>
      <w:r>
        <w:rPr>
          <w:rFonts w:ascii="Times New Roman" w:hAnsi="Times New Roman" w:cs="Times New Roman"/>
          <w:color w:val="000000" w:themeColor="text1"/>
        </w:rPr>
        <w:lastRenderedPageBreak/>
        <w:t xml:space="preserve">India, and 19 sponsors, including Sanford Health, </w:t>
      </w:r>
      <w:proofErr w:type="spellStart"/>
      <w:r>
        <w:rPr>
          <w:rFonts w:ascii="Times New Roman" w:hAnsi="Times New Roman" w:cs="Times New Roman"/>
          <w:color w:val="000000" w:themeColor="text1"/>
        </w:rPr>
        <w:t>Celcularity</w:t>
      </w:r>
      <w:proofErr w:type="spellEnd"/>
      <w:r>
        <w:rPr>
          <w:rFonts w:ascii="Times New Roman" w:hAnsi="Times New Roman" w:cs="Times New Roman"/>
          <w:color w:val="000000" w:themeColor="text1"/>
        </w:rPr>
        <w:t xml:space="preserve">, THOR, and </w:t>
      </w:r>
      <w:proofErr w:type="spellStart"/>
      <w:r>
        <w:rPr>
          <w:rFonts w:ascii="Times New Roman" w:hAnsi="Times New Roman" w:cs="Times New Roman"/>
          <w:color w:val="000000" w:themeColor="text1"/>
        </w:rPr>
        <w:t>Longeveron</w:t>
      </w:r>
      <w:proofErr w:type="spellEnd"/>
      <w:r>
        <w:rPr>
          <w:rFonts w:ascii="Times New Roman" w:hAnsi="Times New Roman" w:cs="Times New Roman"/>
          <w:color w:val="000000" w:themeColor="text1"/>
        </w:rPr>
        <w:t xml:space="preserve">. $25k and $350k were raised via sponsorships, respectively. </w:t>
      </w:r>
    </w:p>
    <w:p w14:paraId="726893FA" w14:textId="77777777" w:rsidR="00A1016B" w:rsidRDefault="00A1016B" w:rsidP="00A1016B">
      <w:pPr>
        <w:rPr>
          <w:rFonts w:ascii="Times New Roman" w:hAnsi="Times New Roman" w:cs="Times New Roman"/>
          <w:color w:val="000000" w:themeColor="text1"/>
        </w:rPr>
      </w:pPr>
    </w:p>
    <w:p w14:paraId="09568781" w14:textId="316B68D8" w:rsidR="00A1016B" w:rsidRPr="00A1016B" w:rsidRDefault="00A1016B" w:rsidP="00A1016B">
      <w:pPr>
        <w:shd w:val="clear" w:color="auto" w:fill="DEEAF6" w:themeFill="accent5" w:themeFillTint="33"/>
        <w:rPr>
          <w:rFonts w:ascii="Times" w:hAnsi="Times" w:cs="Arial"/>
          <w:b/>
          <w:bCs/>
          <w:sz w:val="32"/>
          <w:szCs w:val="32"/>
        </w:rPr>
      </w:pPr>
      <w:r w:rsidRPr="00A1016B">
        <w:rPr>
          <w:rFonts w:ascii="Times" w:hAnsi="Times" w:cs="Arial"/>
          <w:b/>
          <w:bCs/>
          <w:sz w:val="32"/>
          <w:szCs w:val="32"/>
        </w:rPr>
        <w:t>The 20</w:t>
      </w:r>
      <w:r>
        <w:rPr>
          <w:rFonts w:ascii="Times" w:hAnsi="Times" w:cs="Arial"/>
          <w:b/>
          <w:bCs/>
          <w:sz w:val="32"/>
          <w:szCs w:val="32"/>
        </w:rPr>
        <w:t>23</w:t>
      </w:r>
      <w:r w:rsidRPr="00A1016B">
        <w:rPr>
          <w:rFonts w:ascii="Times" w:hAnsi="Times" w:cs="Arial"/>
          <w:b/>
          <w:bCs/>
          <w:sz w:val="32"/>
          <w:szCs w:val="32"/>
        </w:rPr>
        <w:t xml:space="preserve"> </w:t>
      </w:r>
      <w:r>
        <w:rPr>
          <w:rFonts w:ascii="Times" w:hAnsi="Times" w:cs="Arial"/>
          <w:b/>
          <w:bCs/>
          <w:sz w:val="32"/>
          <w:szCs w:val="32"/>
        </w:rPr>
        <w:t>HEALinc Summit</w:t>
      </w:r>
      <w:r w:rsidRPr="00A1016B">
        <w:rPr>
          <w:rFonts w:ascii="Times" w:hAnsi="Times" w:cs="Arial"/>
          <w:b/>
          <w:bCs/>
          <w:sz w:val="32"/>
          <w:szCs w:val="32"/>
        </w:rPr>
        <w:t xml:space="preserve"> </w:t>
      </w:r>
    </w:p>
    <w:p w14:paraId="44DB714E" w14:textId="77777777" w:rsidR="00A1016B" w:rsidRDefault="00A1016B" w:rsidP="00A1016B">
      <w:pPr>
        <w:rPr>
          <w:rFonts w:ascii="Times New Roman" w:hAnsi="Times New Roman" w:cs="Times New Roman"/>
          <w:color w:val="000000" w:themeColor="text1"/>
        </w:rPr>
      </w:pPr>
    </w:p>
    <w:p w14:paraId="797D27A7" w14:textId="18963F81" w:rsidR="00A1016B" w:rsidRDefault="00A1016B" w:rsidP="00A1016B">
      <w:pPr>
        <w:rPr>
          <w:rFonts w:ascii="Times New Roman" w:hAnsi="Times New Roman" w:cs="Times New Roman"/>
          <w:color w:val="000000" w:themeColor="text1"/>
        </w:rPr>
      </w:pPr>
      <w:r>
        <w:rPr>
          <w:rFonts w:ascii="Times New Roman" w:hAnsi="Times New Roman" w:cs="Times New Roman"/>
          <w:color w:val="000000" w:themeColor="text1"/>
        </w:rPr>
        <w:t>The 2023 HEALinc Summit, held from April 17</w:t>
      </w:r>
      <w:r w:rsidRPr="00A1016B">
        <w:rPr>
          <w:rFonts w:ascii="Times New Roman" w:hAnsi="Times New Roman" w:cs="Times New Roman"/>
          <w:color w:val="000000" w:themeColor="text1"/>
          <w:vertAlign w:val="superscript"/>
        </w:rPr>
        <w:t>th</w:t>
      </w:r>
      <w:r>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rPr>
        <w:t>–19</w:t>
      </w:r>
      <w:r w:rsidRPr="00A1016B">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in Nassau, The Bahamas, was our most exceptional event yet, with over 300 international delegates, innovators, </w:t>
      </w:r>
      <w:proofErr w:type="spellStart"/>
      <w:r>
        <w:rPr>
          <w:rFonts w:ascii="Times New Roman" w:hAnsi="Times New Roman" w:cs="Times New Roman"/>
          <w:color w:val="000000" w:themeColor="text1"/>
        </w:rPr>
        <w:t>entrepreneuers</w:t>
      </w:r>
      <w:proofErr w:type="spellEnd"/>
      <w:r>
        <w:rPr>
          <w:rFonts w:ascii="Times New Roman" w:hAnsi="Times New Roman" w:cs="Times New Roman"/>
          <w:color w:val="000000" w:themeColor="text1"/>
        </w:rPr>
        <w:t xml:space="preserve">, sponsors, speakers and medical professionals in attendance. The 2023 Summit was professionally filmed, and we look forward to sharing those videos on our website once they have been fully edited. We also look forward to sharing the photographs from the 2023 HEALinc Summit, which have not been publicized yet. </w:t>
      </w:r>
    </w:p>
    <w:p w14:paraId="4BBCADB2" w14:textId="77777777" w:rsidR="00A1016B" w:rsidRDefault="00A1016B" w:rsidP="00A1016B">
      <w:pPr>
        <w:rPr>
          <w:rFonts w:ascii="Times New Roman" w:hAnsi="Times New Roman" w:cs="Times New Roman"/>
          <w:color w:val="000000" w:themeColor="text1"/>
        </w:rPr>
      </w:pPr>
    </w:p>
    <w:p w14:paraId="2D285EEF" w14:textId="2D54CB38" w:rsidR="00A1016B" w:rsidRDefault="00A1016B" w:rsidP="00A1016B">
      <w:pPr>
        <w:rPr>
          <w:rFonts w:ascii="Times New Roman" w:hAnsi="Times New Roman" w:cs="Times New Roman"/>
          <w:color w:val="000000" w:themeColor="text1"/>
        </w:rPr>
      </w:pPr>
      <w:r>
        <w:rPr>
          <w:rFonts w:ascii="Times New Roman" w:hAnsi="Times New Roman" w:cs="Times New Roman"/>
          <w:color w:val="000000" w:themeColor="text1"/>
        </w:rPr>
        <w:t xml:space="preserve">To learn more about the 2023 HEALinc Summit, please refer to the following: </w:t>
      </w:r>
    </w:p>
    <w:p w14:paraId="553C1291" w14:textId="77777777" w:rsidR="00A1016B" w:rsidRDefault="00A1016B" w:rsidP="00A1016B">
      <w:pPr>
        <w:rPr>
          <w:rFonts w:ascii="Times New Roman" w:hAnsi="Times New Roman" w:cs="Times New Roman"/>
          <w:color w:val="000000" w:themeColor="text1"/>
        </w:rPr>
      </w:pPr>
    </w:p>
    <w:p w14:paraId="4F63D9DC" w14:textId="51D7631B" w:rsidR="00A1016B" w:rsidRDefault="00A1016B" w:rsidP="00A1016B">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An attached PDF summarizing the accomplishments of the 2023 Summit, along with the accomplishments of the 2018 and 2019 Summits.</w:t>
      </w:r>
    </w:p>
    <w:p w14:paraId="477BD67B" w14:textId="053E5F47" w:rsidR="00A1016B" w:rsidRDefault="00A1016B" w:rsidP="00A1016B">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A link to our website, where you can view photographs, testimonials, speakers and sponsor lists from the 2023 Summit. (</w:t>
      </w:r>
      <w:hyperlink r:id="rId7" w:history="1">
        <w:r w:rsidRPr="00FE3B37">
          <w:rPr>
            <w:rStyle w:val="Hyperlink"/>
            <w:rFonts w:ascii="Times New Roman" w:hAnsi="Times New Roman" w:cs="Times New Roman"/>
          </w:rPr>
          <w:t>https://www.healincsummit.com</w:t>
        </w:r>
      </w:hyperlink>
      <w:r>
        <w:rPr>
          <w:rFonts w:ascii="Times New Roman" w:hAnsi="Times New Roman" w:cs="Times New Roman"/>
          <w:color w:val="000000" w:themeColor="text1"/>
        </w:rPr>
        <w:t xml:space="preserve">) </w:t>
      </w:r>
    </w:p>
    <w:p w14:paraId="05E136AB" w14:textId="7360C2BA" w:rsidR="00A1016B" w:rsidRDefault="00A1016B" w:rsidP="00A1016B">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An attached testimonials spreadsheet, which documents the feedback from attendants of the 2023 Summit. We’ve included a few testimonials for your reference below:</w:t>
      </w:r>
    </w:p>
    <w:p w14:paraId="604AC972" w14:textId="77777777" w:rsidR="00A1016B" w:rsidRDefault="00A1016B" w:rsidP="00A1016B">
      <w:pPr>
        <w:rPr>
          <w:rFonts w:ascii="Times New Roman" w:hAnsi="Times New Roman" w:cs="Times New Roman"/>
          <w:color w:val="000000" w:themeColor="text1"/>
        </w:rPr>
      </w:pPr>
    </w:p>
    <w:p w14:paraId="7378108B" w14:textId="5EBADBE4" w:rsidR="00A1016B" w:rsidRPr="00A1016B" w:rsidRDefault="00A1016B" w:rsidP="00A1016B">
      <w:pPr>
        <w:rPr>
          <w:rFonts w:ascii="Times New Roman" w:hAnsi="Times New Roman" w:cs="Times New Roman"/>
          <w:i/>
          <w:iCs/>
          <w:color w:val="0060A7"/>
        </w:rPr>
      </w:pPr>
      <w:r w:rsidRPr="00A1016B">
        <w:rPr>
          <w:rFonts w:ascii="Times New Roman" w:hAnsi="Times New Roman" w:cs="Times New Roman"/>
          <w:i/>
          <w:iCs/>
          <w:color w:val="0060A7"/>
        </w:rPr>
        <w:t>“I loved this Summit. I enjoyed the broad scope and the different speakers in attendance. My favorite part was the panel discussions. More conferences need these sessions – it gives the audience the opportunity to interact.” – Dr. Ian White, 2023 HEALinc Speaker</w:t>
      </w:r>
    </w:p>
    <w:p w14:paraId="63B10111" w14:textId="77777777" w:rsidR="00A1016B" w:rsidRPr="00A1016B" w:rsidRDefault="00A1016B" w:rsidP="00A1016B">
      <w:pPr>
        <w:rPr>
          <w:rFonts w:ascii="Times New Roman" w:hAnsi="Times New Roman" w:cs="Times New Roman"/>
          <w:i/>
          <w:iCs/>
          <w:color w:val="0060A7"/>
          <w:shd w:val="clear" w:color="auto" w:fill="FFFFFF"/>
        </w:rPr>
      </w:pPr>
    </w:p>
    <w:p w14:paraId="435C845E" w14:textId="461C9E66" w:rsidR="00A1016B" w:rsidRPr="00A1016B" w:rsidRDefault="00A1016B" w:rsidP="00A1016B">
      <w:pPr>
        <w:rPr>
          <w:rFonts w:ascii="Times New Roman" w:hAnsi="Times New Roman" w:cs="Times New Roman"/>
          <w:i/>
          <w:iCs/>
          <w:color w:val="0060A7"/>
          <w:shd w:val="clear" w:color="auto" w:fill="FFFFFF"/>
        </w:rPr>
      </w:pP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It was great to have a conference of this magnitude in The Bahamas. The convergence of scientific minds was a benefit to me and</w:t>
      </w:r>
      <w:r w:rsidRPr="00A1016B">
        <w:rPr>
          <w:rFonts w:ascii="Times New Roman" w:hAnsi="Times New Roman" w:cs="Times New Roman"/>
          <w:i/>
          <w:iCs/>
          <w:color w:val="0060A7"/>
          <w:shd w:val="clear" w:color="auto" w:fill="FFFFFF"/>
        </w:rPr>
        <w:t xml:space="preserve"> [to]</w:t>
      </w:r>
      <w:r w:rsidRPr="00A1016B">
        <w:rPr>
          <w:rFonts w:ascii="Times New Roman" w:hAnsi="Times New Roman" w:cs="Times New Roman"/>
          <w:i/>
          <w:iCs/>
          <w:color w:val="0060A7"/>
          <w:shd w:val="clear" w:color="auto" w:fill="FFFFFF"/>
        </w:rPr>
        <w:t xml:space="preserve"> all</w:t>
      </w:r>
      <w:r w:rsidRPr="00A1016B">
        <w:rPr>
          <w:rFonts w:ascii="Times New Roman" w:hAnsi="Times New Roman" w:cs="Times New Roman"/>
          <w:i/>
          <w:iCs/>
          <w:color w:val="0060A7"/>
          <w:shd w:val="clear" w:color="auto" w:fill="FFFFFF"/>
        </w:rPr>
        <w:t>.” – Arvis Mortimer, 2023 HEALinc Attendee</w:t>
      </w:r>
    </w:p>
    <w:p w14:paraId="6FC48D7E" w14:textId="77777777" w:rsidR="00A1016B" w:rsidRPr="00A1016B" w:rsidRDefault="00A1016B" w:rsidP="00A1016B">
      <w:pPr>
        <w:rPr>
          <w:rFonts w:ascii="Times New Roman" w:hAnsi="Times New Roman" w:cs="Times New Roman"/>
          <w:i/>
          <w:iCs/>
          <w:color w:val="0060A7"/>
          <w:shd w:val="clear" w:color="auto" w:fill="FFFFFF"/>
        </w:rPr>
      </w:pPr>
    </w:p>
    <w:p w14:paraId="41A43A0D" w14:textId="45AC5F6D" w:rsidR="00A1016B" w:rsidRPr="00A1016B" w:rsidRDefault="00A1016B" w:rsidP="00A1016B">
      <w:pPr>
        <w:rPr>
          <w:rFonts w:ascii="Times New Roman" w:hAnsi="Times New Roman" w:cs="Times New Roman"/>
          <w:i/>
          <w:iCs/>
          <w:color w:val="0060A7"/>
          <w:shd w:val="clear" w:color="auto" w:fill="FFFFFF"/>
        </w:rPr>
      </w:pP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 xml:space="preserve">The conference was a great opportunity for us to meet relevant and interesting partners/potential collaborators within the Bahamian and American stem cell/longevity ecosystem. </w:t>
      </w:r>
      <w:r w:rsidRPr="00A1016B">
        <w:rPr>
          <w:rFonts w:ascii="Times New Roman" w:hAnsi="Times New Roman" w:cs="Times New Roman"/>
          <w:i/>
          <w:iCs/>
          <w:color w:val="0060A7"/>
          <w:shd w:val="clear" w:color="auto" w:fill="FFFFFF"/>
        </w:rPr>
        <w:t>The speakers</w:t>
      </w:r>
      <w:r w:rsidRPr="00A1016B">
        <w:rPr>
          <w:rFonts w:ascii="Times New Roman" w:hAnsi="Times New Roman" w:cs="Times New Roman"/>
          <w:i/>
          <w:iCs/>
          <w:color w:val="0060A7"/>
          <w:shd w:val="clear" w:color="auto" w:fill="FFFFFF"/>
        </w:rPr>
        <w:t xml:space="preserve"> presented truly interesting scientific findings related to</w:t>
      </w:r>
      <w:r w:rsidRPr="00A1016B">
        <w:rPr>
          <w:rFonts w:ascii="Times New Roman" w:hAnsi="Times New Roman" w:cs="Times New Roman"/>
          <w:i/>
          <w:iCs/>
          <w:color w:val="0060A7"/>
          <w:shd w:val="clear" w:color="auto" w:fill="FFFFFF"/>
        </w:rPr>
        <w:t xml:space="preserve"> the</w:t>
      </w:r>
      <w:r w:rsidRPr="00A1016B">
        <w:rPr>
          <w:rFonts w:ascii="Times New Roman" w:hAnsi="Times New Roman" w:cs="Times New Roman"/>
          <w:i/>
          <w:iCs/>
          <w:color w:val="0060A7"/>
          <w:shd w:val="clear" w:color="auto" w:fill="FFFFFF"/>
        </w:rPr>
        <w:t xml:space="preserve"> </w:t>
      </w:r>
      <w:r w:rsidRPr="00A1016B">
        <w:rPr>
          <w:rFonts w:ascii="Times New Roman" w:hAnsi="Times New Roman" w:cs="Times New Roman"/>
          <w:i/>
          <w:iCs/>
          <w:color w:val="0060A7"/>
          <w:shd w:val="clear" w:color="auto" w:fill="FFFFFF"/>
        </w:rPr>
        <w:t>[field],</w:t>
      </w:r>
      <w:r w:rsidRPr="00A1016B">
        <w:rPr>
          <w:rFonts w:ascii="Times New Roman" w:hAnsi="Times New Roman" w:cs="Times New Roman"/>
          <w:i/>
          <w:iCs/>
          <w:color w:val="0060A7"/>
          <w:shd w:val="clear" w:color="auto" w:fill="FFFFFF"/>
        </w:rPr>
        <w:t xml:space="preserve"> which will strengthen our knowledge and inspire our future research.</w:t>
      </w:r>
      <w:r w:rsidRPr="00A1016B">
        <w:rPr>
          <w:rFonts w:ascii="Times New Roman" w:hAnsi="Times New Roman" w:cs="Times New Roman"/>
          <w:i/>
          <w:iCs/>
          <w:color w:val="0060A7"/>
          <w:shd w:val="clear" w:color="auto" w:fill="FFFFFF"/>
        </w:rPr>
        <w:t xml:space="preserve">” – Isak </w:t>
      </w:r>
      <w:proofErr w:type="spellStart"/>
      <w:r w:rsidRPr="00A1016B">
        <w:rPr>
          <w:rFonts w:ascii="Times New Roman" w:hAnsi="Times New Roman" w:cs="Times New Roman"/>
          <w:i/>
          <w:iCs/>
          <w:color w:val="0060A7"/>
          <w:shd w:val="clear" w:color="auto" w:fill="FFFFFF"/>
        </w:rPr>
        <w:t>Nylen</w:t>
      </w:r>
      <w:proofErr w:type="spellEnd"/>
      <w:r w:rsidRPr="00A1016B">
        <w:rPr>
          <w:rFonts w:ascii="Times New Roman" w:hAnsi="Times New Roman" w:cs="Times New Roman"/>
          <w:i/>
          <w:iCs/>
          <w:color w:val="0060A7"/>
          <w:shd w:val="clear" w:color="auto" w:fill="FFFFFF"/>
        </w:rPr>
        <w:t xml:space="preserve"> on behalf of Cellcolabs, 2023 HEALinc Sponsor</w:t>
      </w:r>
    </w:p>
    <w:p w14:paraId="7FF1FCDB" w14:textId="77777777" w:rsidR="00A1016B" w:rsidRPr="00A1016B" w:rsidRDefault="00A1016B" w:rsidP="00A1016B">
      <w:pPr>
        <w:rPr>
          <w:rFonts w:ascii="Times New Roman" w:hAnsi="Times New Roman" w:cs="Times New Roman"/>
          <w:i/>
          <w:iCs/>
          <w:color w:val="0060A7"/>
          <w:shd w:val="clear" w:color="auto" w:fill="FFFFFF"/>
        </w:rPr>
      </w:pPr>
    </w:p>
    <w:p w14:paraId="65E5EA59" w14:textId="60ADB4DE" w:rsidR="00A1016B" w:rsidRPr="00A1016B" w:rsidRDefault="00A1016B" w:rsidP="00A1016B">
      <w:pPr>
        <w:rPr>
          <w:rFonts w:ascii="Times New Roman" w:hAnsi="Times New Roman" w:cs="Times New Roman"/>
          <w:i/>
          <w:iCs/>
          <w:color w:val="0060A7"/>
          <w:shd w:val="clear" w:color="auto" w:fill="FFFFFF"/>
        </w:rPr>
      </w:pP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The speakers were well</w:t>
      </w: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 xml:space="preserve">chosen, and </w:t>
      </w:r>
      <w:r w:rsidRPr="00A1016B">
        <w:rPr>
          <w:rFonts w:ascii="Times New Roman" w:hAnsi="Times New Roman" w:cs="Times New Roman"/>
          <w:i/>
          <w:iCs/>
          <w:color w:val="0060A7"/>
          <w:shd w:val="clear" w:color="auto" w:fill="FFFFFF"/>
        </w:rPr>
        <w:t>I enjoyed the</w:t>
      </w:r>
      <w:r w:rsidRPr="00A1016B">
        <w:rPr>
          <w:rFonts w:ascii="Times New Roman" w:hAnsi="Times New Roman" w:cs="Times New Roman"/>
          <w:i/>
          <w:iCs/>
          <w:color w:val="0060A7"/>
          <w:shd w:val="clear" w:color="auto" w:fill="FFFFFF"/>
        </w:rPr>
        <w:t xml:space="preserve"> positivity and enthusiasm of the attendees</w:t>
      </w: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 xml:space="preserve"> the speakers</w:t>
      </w: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 xml:space="preserve"> and especially Dr. Cox</w:t>
      </w:r>
      <w:r w:rsidRPr="00A1016B">
        <w:rPr>
          <w:rFonts w:ascii="Times New Roman" w:hAnsi="Times New Roman" w:cs="Times New Roman"/>
          <w:i/>
          <w:iCs/>
          <w:color w:val="0060A7"/>
          <w:shd w:val="clear" w:color="auto" w:fill="FFFFFF"/>
        </w:rPr>
        <w:t xml:space="preserve">. </w:t>
      </w:r>
      <w:r w:rsidRPr="00A1016B">
        <w:rPr>
          <w:rFonts w:ascii="Times New Roman" w:hAnsi="Times New Roman" w:cs="Times New Roman"/>
          <w:i/>
          <w:iCs/>
          <w:color w:val="0060A7"/>
          <w:shd w:val="clear" w:color="auto" w:fill="FFFFFF"/>
        </w:rPr>
        <w:t xml:space="preserve">The </w:t>
      </w:r>
      <w:r w:rsidRPr="00A1016B">
        <w:rPr>
          <w:rFonts w:ascii="Times New Roman" w:hAnsi="Times New Roman" w:cs="Times New Roman"/>
          <w:i/>
          <w:iCs/>
          <w:color w:val="0060A7"/>
          <w:shd w:val="clear" w:color="auto" w:fill="FFFFFF"/>
        </w:rPr>
        <w:t>Summit allowed me to</w:t>
      </w:r>
      <w:r w:rsidRPr="00A1016B">
        <w:rPr>
          <w:rFonts w:ascii="Times New Roman" w:hAnsi="Times New Roman" w:cs="Times New Roman"/>
          <w:i/>
          <w:iCs/>
          <w:color w:val="0060A7"/>
          <w:shd w:val="clear" w:color="auto" w:fill="FFFFFF"/>
        </w:rPr>
        <w:t xml:space="preserve"> continue to learn all the new scientific discoveries and breakthroughs that are coming to fruition in the near future and to </w:t>
      </w:r>
      <w:r w:rsidRPr="00A1016B">
        <w:rPr>
          <w:rFonts w:ascii="Times New Roman" w:hAnsi="Times New Roman" w:cs="Times New Roman"/>
          <w:i/>
          <w:iCs/>
          <w:color w:val="0060A7"/>
          <w:shd w:val="clear" w:color="auto" w:fill="FFFFFF"/>
        </w:rPr>
        <w:lastRenderedPageBreak/>
        <w:t xml:space="preserve">align myself with like-minded doctors, scientists, </w:t>
      </w:r>
      <w:r w:rsidRPr="00A1016B">
        <w:rPr>
          <w:rFonts w:ascii="Times New Roman" w:hAnsi="Times New Roman" w:cs="Times New Roman"/>
          <w:i/>
          <w:iCs/>
          <w:color w:val="0060A7"/>
          <w:shd w:val="clear" w:color="auto" w:fill="FFFFFF"/>
        </w:rPr>
        <w:t xml:space="preserve">and researchers.” – Robert Kast, MD, 2023 HEALinc Attendee </w:t>
      </w:r>
    </w:p>
    <w:p w14:paraId="255C673A" w14:textId="77777777" w:rsidR="00A1016B" w:rsidRPr="00A1016B" w:rsidRDefault="00A1016B" w:rsidP="00A1016B">
      <w:pPr>
        <w:rPr>
          <w:rFonts w:ascii="Times New Roman" w:hAnsi="Times New Roman" w:cs="Times New Roman"/>
          <w:i/>
          <w:iCs/>
          <w:color w:val="0060A7"/>
          <w:shd w:val="clear" w:color="auto" w:fill="FFFFFF"/>
        </w:rPr>
      </w:pPr>
    </w:p>
    <w:p w14:paraId="0930F32D" w14:textId="330D992B" w:rsidR="00A1016B" w:rsidRPr="00A1016B" w:rsidRDefault="00A1016B" w:rsidP="00A1016B">
      <w:pPr>
        <w:rPr>
          <w:rFonts w:ascii="Times New Roman" w:hAnsi="Times New Roman" w:cs="Times New Roman"/>
          <w:i/>
          <w:iCs/>
          <w:color w:val="0060A7"/>
          <w:shd w:val="clear" w:color="auto" w:fill="FFFFFF"/>
        </w:rPr>
      </w:pP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I liked all the speakers and topics discussed. Everything was very interesting. I appreciated how orderly</w:t>
      </w:r>
      <w:r w:rsidRPr="00A1016B">
        <w:rPr>
          <w:rFonts w:ascii="Times New Roman" w:hAnsi="Times New Roman" w:cs="Times New Roman"/>
          <w:i/>
          <w:iCs/>
          <w:color w:val="0060A7"/>
          <w:shd w:val="clear" w:color="auto" w:fill="FFFFFF"/>
        </w:rPr>
        <w:t xml:space="preserve">, </w:t>
      </w:r>
      <w:r w:rsidRPr="00A1016B">
        <w:rPr>
          <w:rFonts w:ascii="Times New Roman" w:hAnsi="Times New Roman" w:cs="Times New Roman"/>
          <w:i/>
          <w:iCs/>
          <w:color w:val="0060A7"/>
          <w:shd w:val="clear" w:color="auto" w:fill="FFFFFF"/>
        </w:rPr>
        <w:t>on-point and timely each speaker was, as regulated by Dr. Cox</w:t>
      </w:r>
      <w:r w:rsidRPr="00A1016B">
        <w:rPr>
          <w:rFonts w:ascii="Times New Roman" w:hAnsi="Times New Roman" w:cs="Times New Roman"/>
          <w:i/>
          <w:iCs/>
          <w:color w:val="0060A7"/>
          <w:shd w:val="clear" w:color="auto" w:fill="FFFFFF"/>
        </w:rPr>
        <w:t>.” – Jeff McNairy, 2023 HEALinc Sponsor and Speaker</w:t>
      </w:r>
    </w:p>
    <w:p w14:paraId="7723BA4A" w14:textId="77777777" w:rsidR="00A1016B" w:rsidRPr="00A1016B" w:rsidRDefault="00A1016B" w:rsidP="00A1016B">
      <w:pPr>
        <w:rPr>
          <w:rFonts w:ascii="Times New Roman" w:hAnsi="Times New Roman" w:cs="Times New Roman"/>
          <w:i/>
          <w:iCs/>
          <w:color w:val="0060A7"/>
          <w:shd w:val="clear" w:color="auto" w:fill="FFFFFF"/>
        </w:rPr>
      </w:pPr>
    </w:p>
    <w:p w14:paraId="363015F3" w14:textId="10BA7086" w:rsidR="00A1016B" w:rsidRPr="00A1016B" w:rsidRDefault="00A1016B" w:rsidP="00A1016B">
      <w:pPr>
        <w:rPr>
          <w:rFonts w:ascii="Times New Roman" w:hAnsi="Times New Roman" w:cs="Times New Roman"/>
          <w:i/>
          <w:iCs/>
          <w:color w:val="0060A7"/>
          <w:shd w:val="clear" w:color="auto" w:fill="FFFFFF"/>
        </w:rPr>
      </w:pP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HEALinc had a wide variety of anti-aging and longevity solution presentations this year. It was very interesting to hear about all the different approaches that are making headway in the regenerative field, from cellular therapy to plant medicine</w:t>
      </w:r>
      <w:r w:rsidRPr="00A1016B">
        <w:rPr>
          <w:rFonts w:ascii="Times New Roman" w:hAnsi="Times New Roman" w:cs="Times New Roman"/>
          <w:i/>
          <w:iCs/>
          <w:color w:val="0060A7"/>
          <w:shd w:val="clear" w:color="auto" w:fill="FFFFFF"/>
        </w:rPr>
        <w:t>,</w:t>
      </w:r>
      <w:r w:rsidRPr="00A1016B">
        <w:rPr>
          <w:rFonts w:ascii="Times New Roman" w:hAnsi="Times New Roman" w:cs="Times New Roman"/>
          <w:i/>
          <w:iCs/>
          <w:color w:val="0060A7"/>
          <w:shd w:val="clear" w:color="auto" w:fill="FFFFFF"/>
        </w:rPr>
        <w:t xml:space="preserve"> and how to incorporate the use of these new treatments into individualized treatment plans.</w:t>
      </w:r>
      <w:r w:rsidRPr="00A1016B">
        <w:rPr>
          <w:rFonts w:ascii="Times New Roman" w:hAnsi="Times New Roman" w:cs="Times New Roman"/>
          <w:i/>
          <w:iCs/>
          <w:color w:val="0060A7"/>
          <w:shd w:val="clear" w:color="auto" w:fill="FFFFFF"/>
        </w:rPr>
        <w:t xml:space="preserve">” – Jessica </w:t>
      </w:r>
      <w:proofErr w:type="spellStart"/>
      <w:r w:rsidRPr="00A1016B">
        <w:rPr>
          <w:rFonts w:ascii="Times New Roman" w:hAnsi="Times New Roman" w:cs="Times New Roman"/>
          <w:i/>
          <w:iCs/>
          <w:color w:val="0060A7"/>
          <w:shd w:val="clear" w:color="auto" w:fill="FFFFFF"/>
        </w:rPr>
        <w:t>Protenic</w:t>
      </w:r>
      <w:proofErr w:type="spellEnd"/>
      <w:r w:rsidRPr="00A1016B">
        <w:rPr>
          <w:rFonts w:ascii="Times New Roman" w:hAnsi="Times New Roman" w:cs="Times New Roman"/>
          <w:i/>
          <w:iCs/>
          <w:color w:val="0060A7"/>
          <w:shd w:val="clear" w:color="auto" w:fill="FFFFFF"/>
        </w:rPr>
        <w:t xml:space="preserve"> on behalf of </w:t>
      </w:r>
      <w:proofErr w:type="spellStart"/>
      <w:r w:rsidRPr="00A1016B">
        <w:rPr>
          <w:rFonts w:ascii="Times New Roman" w:hAnsi="Times New Roman" w:cs="Times New Roman"/>
          <w:i/>
          <w:iCs/>
          <w:color w:val="0060A7"/>
          <w:shd w:val="clear" w:color="auto" w:fill="FFFFFF"/>
        </w:rPr>
        <w:t>Longeveron</w:t>
      </w:r>
      <w:proofErr w:type="spellEnd"/>
      <w:r w:rsidRPr="00A1016B">
        <w:rPr>
          <w:rFonts w:ascii="Times New Roman" w:hAnsi="Times New Roman" w:cs="Times New Roman"/>
          <w:i/>
          <w:iCs/>
          <w:color w:val="0060A7"/>
          <w:shd w:val="clear" w:color="auto" w:fill="FFFFFF"/>
        </w:rPr>
        <w:t>, 2023 HEALinc Speaker</w:t>
      </w:r>
    </w:p>
    <w:p w14:paraId="1BB5135F" w14:textId="77777777" w:rsidR="00A1016B" w:rsidRDefault="00A1016B" w:rsidP="00A1016B">
      <w:pPr>
        <w:rPr>
          <w:rFonts w:ascii="Times New Roman" w:hAnsi="Times New Roman" w:cs="Times New Roman"/>
          <w:color w:val="000000" w:themeColor="text1"/>
        </w:rPr>
      </w:pPr>
    </w:p>
    <w:p w14:paraId="1548C44D" w14:textId="7D13412B" w:rsidR="00A1016B" w:rsidRPr="00A1016B" w:rsidRDefault="00A1016B" w:rsidP="00A1016B">
      <w:pPr>
        <w:shd w:val="clear" w:color="auto" w:fill="DEEAF6" w:themeFill="accent5" w:themeFillTint="33"/>
        <w:rPr>
          <w:rFonts w:ascii="Times New Roman" w:hAnsi="Times New Roman" w:cs="Times New Roman"/>
          <w:b/>
          <w:bCs/>
          <w:color w:val="000000" w:themeColor="text1"/>
          <w:sz w:val="32"/>
          <w:szCs w:val="32"/>
        </w:rPr>
      </w:pPr>
      <w:r w:rsidRPr="00A1016B">
        <w:rPr>
          <w:rFonts w:ascii="Times New Roman" w:hAnsi="Times New Roman" w:cs="Times New Roman"/>
          <w:b/>
          <w:bCs/>
          <w:color w:val="000000" w:themeColor="text1"/>
          <w:sz w:val="32"/>
          <w:szCs w:val="32"/>
        </w:rPr>
        <w:t xml:space="preserve">The 2024 HEALinc Summit </w:t>
      </w:r>
    </w:p>
    <w:p w14:paraId="5E295DF4" w14:textId="77777777" w:rsidR="00A1016B" w:rsidRPr="00A1016B" w:rsidRDefault="00A1016B" w:rsidP="00A1016B">
      <w:pPr>
        <w:rPr>
          <w:rFonts w:ascii="Times New Roman" w:hAnsi="Times New Roman" w:cs="Times New Roman"/>
          <w:color w:val="000000" w:themeColor="text1"/>
        </w:rPr>
      </w:pPr>
    </w:p>
    <w:p w14:paraId="03207D8C" w14:textId="6CE6608C" w:rsidR="00A1016B" w:rsidRDefault="00A1016B" w:rsidP="00A1016B">
      <w:pPr>
        <w:rPr>
          <w:rFonts w:ascii="Times New Roman" w:hAnsi="Times New Roman" w:cs="Times New Roman"/>
        </w:rPr>
      </w:pPr>
      <w:r>
        <w:rPr>
          <w:rFonts w:ascii="Times New Roman" w:hAnsi="Times New Roman" w:cs="Times New Roman"/>
        </w:rPr>
        <w:t xml:space="preserve">We are looking to host the three-day 2024 HEALinc Summit at the Atlantis Hotel sometime during the last two weeks of April 2024, with the last possible check-out date being May 1. These details have been preliminarily discussed with Mr. Kingsley. </w:t>
      </w:r>
    </w:p>
    <w:p w14:paraId="2C5394A1" w14:textId="77777777" w:rsidR="00A1016B" w:rsidRDefault="00A1016B" w:rsidP="00A1016B">
      <w:pPr>
        <w:rPr>
          <w:rFonts w:ascii="Times New Roman" w:hAnsi="Times New Roman" w:cs="Times New Roman"/>
        </w:rPr>
      </w:pPr>
    </w:p>
    <w:p w14:paraId="6D458F27" w14:textId="24607883" w:rsidR="00A1016B" w:rsidRDefault="00A1016B" w:rsidP="00A1016B">
      <w:pPr>
        <w:rPr>
          <w:rFonts w:ascii="Times New Roman" w:hAnsi="Times New Roman" w:cs="Times New Roman"/>
        </w:rPr>
      </w:pPr>
      <w:r>
        <w:rPr>
          <w:rFonts w:ascii="Times New Roman" w:hAnsi="Times New Roman" w:cs="Times New Roman"/>
        </w:rPr>
        <w:t>Should you have further questions, please reach out to Dr. Desirée Cox or her assistant, Erin Ambrose, using any of the following means of communication:</w:t>
      </w:r>
    </w:p>
    <w:p w14:paraId="23B78CBB" w14:textId="77777777" w:rsidR="00A1016B" w:rsidRDefault="00A1016B" w:rsidP="00A1016B">
      <w:pPr>
        <w:rPr>
          <w:rFonts w:ascii="Times New Roman" w:hAnsi="Times New Roman" w:cs="Times New Roman"/>
        </w:rPr>
      </w:pPr>
    </w:p>
    <w:p w14:paraId="0AC1B62D" w14:textId="1805AC21" w:rsidR="00A1016B" w:rsidRDefault="00A1016B" w:rsidP="00A1016B">
      <w:pPr>
        <w:rPr>
          <w:rFonts w:ascii="Times New Roman" w:hAnsi="Times New Roman" w:cs="Times New Roman"/>
          <w:b/>
          <w:bCs/>
        </w:rPr>
      </w:pPr>
      <w:r>
        <w:rPr>
          <w:rFonts w:ascii="Times New Roman" w:hAnsi="Times New Roman" w:cs="Times New Roman"/>
          <w:b/>
          <w:bCs/>
        </w:rPr>
        <w:t>Dr. Desirée Cox, MD, MPhil, PhD</w:t>
      </w:r>
    </w:p>
    <w:p w14:paraId="6F812362" w14:textId="599EF2CF" w:rsidR="00A1016B" w:rsidRPr="00A1016B" w:rsidRDefault="00A1016B" w:rsidP="00A1016B">
      <w:pPr>
        <w:rPr>
          <w:rFonts w:ascii="Times New Roman" w:hAnsi="Times New Roman" w:cs="Times New Roman"/>
        </w:rPr>
      </w:pPr>
      <w:r w:rsidRPr="00A1016B">
        <w:rPr>
          <w:rFonts w:ascii="Times New Roman" w:hAnsi="Times New Roman" w:cs="Times New Roman"/>
        </w:rPr>
        <w:t xml:space="preserve">Email: </w:t>
      </w:r>
      <w:hyperlink r:id="rId8" w:history="1">
        <w:r w:rsidRPr="00A1016B">
          <w:rPr>
            <w:rStyle w:val="Hyperlink"/>
            <w:rFonts w:ascii="Times New Roman" w:hAnsi="Times New Roman" w:cs="Times New Roman"/>
          </w:rPr>
          <w:t>dr.desireecox@gmail.com</w:t>
        </w:r>
      </w:hyperlink>
      <w:r w:rsidRPr="00A1016B">
        <w:rPr>
          <w:rFonts w:ascii="Times New Roman" w:hAnsi="Times New Roman" w:cs="Times New Roman"/>
        </w:rPr>
        <w:t xml:space="preserve"> </w:t>
      </w:r>
    </w:p>
    <w:p w14:paraId="55E2677F" w14:textId="7F6A9DB9" w:rsidR="00A1016B" w:rsidRPr="00A1016B" w:rsidRDefault="00A1016B" w:rsidP="00A1016B">
      <w:pPr>
        <w:rPr>
          <w:rFonts w:ascii="Times New Roman" w:hAnsi="Times New Roman" w:cs="Times New Roman"/>
        </w:rPr>
      </w:pPr>
      <w:r w:rsidRPr="00A1016B">
        <w:rPr>
          <w:rFonts w:ascii="Times New Roman" w:hAnsi="Times New Roman" w:cs="Times New Roman"/>
        </w:rPr>
        <w:t xml:space="preserve">WhatsApp: +1 347-844-3076 (US) or +1 242-803-9760 (Bahamas) </w:t>
      </w:r>
    </w:p>
    <w:p w14:paraId="0DE61BD0" w14:textId="77777777" w:rsidR="00A1016B" w:rsidRDefault="00A1016B" w:rsidP="00A1016B">
      <w:pPr>
        <w:rPr>
          <w:rFonts w:ascii="Times New Roman" w:hAnsi="Times New Roman" w:cs="Times New Roman"/>
          <w:b/>
          <w:bCs/>
        </w:rPr>
      </w:pPr>
    </w:p>
    <w:p w14:paraId="32833061" w14:textId="3564FC98" w:rsidR="00A1016B" w:rsidRDefault="00A1016B" w:rsidP="00A1016B">
      <w:pPr>
        <w:rPr>
          <w:rFonts w:ascii="Times New Roman" w:hAnsi="Times New Roman" w:cs="Times New Roman"/>
          <w:b/>
          <w:bCs/>
        </w:rPr>
      </w:pPr>
      <w:r>
        <w:rPr>
          <w:rFonts w:ascii="Times New Roman" w:hAnsi="Times New Roman" w:cs="Times New Roman"/>
          <w:b/>
          <w:bCs/>
        </w:rPr>
        <w:t>Erin Ambrose</w:t>
      </w:r>
    </w:p>
    <w:p w14:paraId="3CFD83FD" w14:textId="3393D1AF" w:rsidR="00A1016B" w:rsidRDefault="00A1016B" w:rsidP="00A1016B">
      <w:pPr>
        <w:rPr>
          <w:rFonts w:ascii="Times New Roman" w:hAnsi="Times New Roman" w:cs="Times New Roman"/>
        </w:rPr>
      </w:pPr>
      <w:r>
        <w:rPr>
          <w:rFonts w:ascii="Times New Roman" w:hAnsi="Times New Roman" w:cs="Times New Roman"/>
        </w:rPr>
        <w:t xml:space="preserve">Email: </w:t>
      </w:r>
      <w:hyperlink r:id="rId9" w:history="1">
        <w:r w:rsidRPr="00FE3B37">
          <w:rPr>
            <w:rStyle w:val="Hyperlink"/>
            <w:rFonts w:ascii="Times New Roman" w:hAnsi="Times New Roman" w:cs="Times New Roman"/>
          </w:rPr>
          <w:t>e33ambrose@gmail.com</w:t>
        </w:r>
      </w:hyperlink>
    </w:p>
    <w:p w14:paraId="777B99A9" w14:textId="15F0E96F" w:rsidR="00A1016B" w:rsidRPr="00A1016B" w:rsidRDefault="00A1016B" w:rsidP="00A1016B">
      <w:pPr>
        <w:rPr>
          <w:rFonts w:ascii="Times New Roman" w:hAnsi="Times New Roman" w:cs="Times New Roman"/>
        </w:rPr>
      </w:pPr>
      <w:r>
        <w:rPr>
          <w:rFonts w:ascii="Times New Roman" w:hAnsi="Times New Roman" w:cs="Times New Roman"/>
        </w:rPr>
        <w:t>WhatsApp: +1 804-241-8735 (US)</w:t>
      </w:r>
    </w:p>
    <w:p w14:paraId="132B5929" w14:textId="77777777" w:rsidR="00A1016B" w:rsidRDefault="00A1016B" w:rsidP="00A1016B">
      <w:pPr>
        <w:rPr>
          <w:rFonts w:ascii="Times New Roman" w:hAnsi="Times New Roman" w:cs="Times New Roman"/>
        </w:rPr>
      </w:pPr>
    </w:p>
    <w:p w14:paraId="681C2A1B" w14:textId="3831BE10" w:rsidR="00A1016B" w:rsidRPr="00A1016B" w:rsidRDefault="00A1016B" w:rsidP="00A1016B">
      <w:pPr>
        <w:rPr>
          <w:rFonts w:ascii="Times New Roman" w:hAnsi="Times New Roman" w:cs="Times New Roman"/>
        </w:rPr>
      </w:pPr>
      <w:r>
        <w:rPr>
          <w:rFonts w:ascii="Times New Roman" w:hAnsi="Times New Roman" w:cs="Times New Roman"/>
        </w:rPr>
        <w:t xml:space="preserve"> </w:t>
      </w:r>
    </w:p>
    <w:sectPr w:rsidR="00A1016B" w:rsidRPr="00A1016B" w:rsidSect="00581D7F">
      <w:headerReference w:type="default" r:id="rId10"/>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69FB3" w14:textId="77777777" w:rsidR="00AE4C71" w:rsidRDefault="00AE4C71" w:rsidP="008072D7">
      <w:r>
        <w:separator/>
      </w:r>
    </w:p>
  </w:endnote>
  <w:endnote w:type="continuationSeparator" w:id="0">
    <w:p w14:paraId="63B9F463" w14:textId="77777777" w:rsidR="00AE4C71" w:rsidRDefault="00AE4C71"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2C22F" w14:textId="77777777" w:rsidR="00AE4C71" w:rsidRDefault="00AE4C71" w:rsidP="008072D7">
      <w:r>
        <w:separator/>
      </w:r>
    </w:p>
  </w:footnote>
  <w:footnote w:type="continuationSeparator" w:id="0">
    <w:p w14:paraId="4A4D229A" w14:textId="77777777" w:rsidR="00AE4C71" w:rsidRDefault="00AE4C71"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0C436AAB">
          <wp:simplePos x="0" y="0"/>
          <wp:positionH relativeFrom="page">
            <wp:posOffset>0</wp:posOffset>
          </wp:positionH>
          <wp:positionV relativeFrom="page">
            <wp:posOffset>0</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434AF"/>
    <w:multiLevelType w:val="hybridMultilevel"/>
    <w:tmpl w:val="8C7C1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C1042C"/>
    <w:multiLevelType w:val="hybridMultilevel"/>
    <w:tmpl w:val="E814C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18054">
    <w:abstractNumId w:val="1"/>
  </w:num>
  <w:num w:numId="2" w16cid:durableId="1088429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2A3337"/>
    <w:rsid w:val="004262FD"/>
    <w:rsid w:val="00477869"/>
    <w:rsid w:val="00581D7F"/>
    <w:rsid w:val="005956C3"/>
    <w:rsid w:val="005C6067"/>
    <w:rsid w:val="008072D7"/>
    <w:rsid w:val="00963073"/>
    <w:rsid w:val="00A1016B"/>
    <w:rsid w:val="00AC4975"/>
    <w:rsid w:val="00AE4C71"/>
    <w:rsid w:val="00CA5878"/>
    <w:rsid w:val="00D91EF0"/>
    <w:rsid w:val="00DA2F36"/>
    <w:rsid w:val="00DA4288"/>
    <w:rsid w:val="00E16F66"/>
    <w:rsid w:val="00EE2C75"/>
    <w:rsid w:val="00F604B6"/>
    <w:rsid w:val="00F9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semiHidden/>
    <w:unhideWhenUsed/>
    <w:rsid w:val="00581D7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1016B"/>
    <w:pPr>
      <w:ind w:left="720"/>
      <w:contextualSpacing/>
    </w:pPr>
  </w:style>
  <w:style w:type="character" w:styleId="Hyperlink">
    <w:name w:val="Hyperlink"/>
    <w:basedOn w:val="DefaultParagraphFont"/>
    <w:uiPriority w:val="99"/>
    <w:unhideWhenUsed/>
    <w:rsid w:val="00A1016B"/>
    <w:rPr>
      <w:color w:val="0563C1" w:themeColor="hyperlink"/>
      <w:u w:val="single"/>
    </w:rPr>
  </w:style>
  <w:style w:type="character" w:styleId="UnresolvedMention">
    <w:name w:val="Unresolved Mention"/>
    <w:basedOn w:val="DefaultParagraphFont"/>
    <w:uiPriority w:val="99"/>
    <w:semiHidden/>
    <w:unhideWhenUsed/>
    <w:rsid w:val="00A10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desireecox@gmail.com" TargetMode="External"/><Relationship Id="rId3" Type="http://schemas.openxmlformats.org/officeDocument/2006/relationships/settings" Target="settings.xml"/><Relationship Id="rId7" Type="http://schemas.openxmlformats.org/officeDocument/2006/relationships/hyperlink" Target="https://www.healincsummi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33ambros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3</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2</cp:revision>
  <dcterms:created xsi:type="dcterms:W3CDTF">2023-09-07T20:41:00Z</dcterms:created>
  <dcterms:modified xsi:type="dcterms:W3CDTF">2023-09-07T20:41:00Z</dcterms:modified>
</cp:coreProperties>
</file>