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0.7999999999997" w:right="5251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HEALincGL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1430.4" w:right="5515.2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Future Health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97.6" w:right="147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6"/>
          <w:szCs w:val="36"/>
          <w:u w:val="none"/>
          <w:shd w:fill="auto" w:val="clear"/>
          <w:vertAlign w:val="baseline"/>
          <w:rtl w:val="0"/>
        </w:rPr>
        <w:t xml:space="preserve">BALSummit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5030.4" w:right="1473.6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Innovation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Access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6" w:line="276" w:lineRule="auto"/>
        <w:ind w:left="5131.2" w:right="147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Dr. Desirée MD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MPhil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PhD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6340.8" w:right="1459.1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6"/>
          <w:szCs w:val="16"/>
          <w:u w:val="none"/>
          <w:shd w:fill="auto" w:val="clear"/>
          <w:vertAlign w:val="baseline"/>
          <w:rtl w:val="0"/>
        </w:rPr>
        <w:t xml:space="preserve">CEO &amp; Founder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948.8" w:right="126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6"/>
          <w:szCs w:val="6"/>
          <w:u w:val="none"/>
          <w:shd w:fill="auto" w:val="clear"/>
          <w:vertAlign w:val="baseline"/>
          <w:rtl w:val="0"/>
        </w:rPr>
        <w:t xml:space="preserve">TM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39.2" w:line="276" w:lineRule="auto"/>
        <w:ind w:left="-940.8" w:right="76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+1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347.844.3076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(US)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-945.6" w:right="6854.4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+1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242.803.9760 (Bahamas)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-945.6" w:right="3446.399999999999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5846 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Flamingo Road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#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179,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Cooper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City, Florida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33330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60.8" w:right="-964.800000000000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Contact@HEALinc360.com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7190.4" w:right="-984.000000000000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www.healincsummit.com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