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161291" w14:textId="1E76E4B1" w:rsidR="000D6875" w:rsidRPr="00AA6EA4" w:rsidRDefault="00000000">
      <w:pPr>
        <w:pStyle w:val="BodyText"/>
        <w:rPr>
          <w:rFonts w:asciiTheme="minorHAnsi" w:hAnsiTheme="minorHAnsi" w:cstheme="minorHAnsi"/>
          <w:color w:val="000000" w:themeColor="text1"/>
        </w:rPr>
      </w:pPr>
      <w:r w:rsidRPr="00AA6EA4">
        <w:rPr>
          <w:rFonts w:asciiTheme="minorHAnsi" w:hAnsiTheme="minorHAnsi" w:cstheme="minorHAnsi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A855276" wp14:editId="67B96B6E">
                <wp:simplePos x="0" y="0"/>
                <wp:positionH relativeFrom="page">
                  <wp:posOffset>7266952</wp:posOffset>
                </wp:positionH>
                <wp:positionV relativeFrom="page">
                  <wp:posOffset>699769</wp:posOffset>
                </wp:positionV>
                <wp:extent cx="505459" cy="51625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5459" cy="516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459" h="516255">
                              <a:moveTo>
                                <a:pt x="505447" y="0"/>
                              </a:moveTo>
                              <a:lnTo>
                                <a:pt x="0" y="0"/>
                              </a:lnTo>
                              <a:lnTo>
                                <a:pt x="0" y="516254"/>
                              </a:lnTo>
                              <a:lnTo>
                                <a:pt x="505447" y="516254"/>
                              </a:lnTo>
                              <a:lnTo>
                                <a:pt x="5054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C63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72.200989pt;margin-top:55.099998pt;width:39.799pt;height:40.65pt;mso-position-horizontal-relative:page;mso-position-vertical-relative:page;z-index:15729664" id="docshape1" filled="true" fillcolor="#e6c639" stroked="false">
                <v:fill type="solid"/>
                <w10:wrap type="none"/>
              </v:rect>
            </w:pict>
          </mc:Fallback>
        </mc:AlternateContent>
      </w:r>
      <w:r w:rsidRPr="00AA6EA4">
        <w:rPr>
          <w:rFonts w:asciiTheme="minorHAnsi" w:hAnsiTheme="minorHAnsi" w:cstheme="minorHAnsi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B3E0DF0" wp14:editId="5230242E">
                <wp:simplePos x="0" y="0"/>
                <wp:positionH relativeFrom="page">
                  <wp:posOffset>0</wp:posOffset>
                </wp:positionH>
                <wp:positionV relativeFrom="page">
                  <wp:posOffset>699769</wp:posOffset>
                </wp:positionV>
                <wp:extent cx="5549265" cy="51625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9265" cy="516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9265" h="516255">
                              <a:moveTo>
                                <a:pt x="5549252" y="0"/>
                              </a:moveTo>
                              <a:lnTo>
                                <a:pt x="0" y="0"/>
                              </a:lnTo>
                              <a:lnTo>
                                <a:pt x="0" y="516254"/>
                              </a:lnTo>
                              <a:lnTo>
                                <a:pt x="5549252" y="516254"/>
                              </a:lnTo>
                              <a:lnTo>
                                <a:pt x="55492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C63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F6B24" id="Graphic 3" o:spid="_x0000_s1026" style="position:absolute;margin-left:0;margin-top:55.1pt;width:436.95pt;height:40.6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49265,5162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" path="m5549252,l,,,516254r5549252,l5549252,xe" fillcolor="#e6c639" stroked="f">
                <v:path arrowok="t"/>
                <w10:wrap anchorx="page" anchory="page"/>
              </v:shape>
            </w:pict>
          </mc:Fallback>
        </mc:AlternateContent>
      </w:r>
    </w:p>
    <w:p w14:paraId="4ED30171" w14:textId="77777777" w:rsidR="000D6875" w:rsidRPr="00AA6EA4" w:rsidRDefault="000D6875">
      <w:pPr>
        <w:pStyle w:val="BodyText"/>
        <w:rPr>
          <w:rFonts w:asciiTheme="minorHAnsi" w:hAnsiTheme="minorHAnsi" w:cstheme="minorHAnsi"/>
          <w:color w:val="000000" w:themeColor="text1"/>
        </w:rPr>
      </w:pPr>
    </w:p>
    <w:p w14:paraId="0FEB31CF" w14:textId="77777777" w:rsidR="000D6875" w:rsidRPr="00AA6EA4" w:rsidRDefault="000D6875">
      <w:pPr>
        <w:pStyle w:val="BodyText"/>
        <w:rPr>
          <w:rFonts w:asciiTheme="minorHAnsi" w:hAnsiTheme="minorHAnsi" w:cstheme="minorHAnsi"/>
          <w:color w:val="000000" w:themeColor="text1"/>
        </w:rPr>
      </w:pPr>
    </w:p>
    <w:p w14:paraId="4CE278F0" w14:textId="77777777" w:rsidR="000D6875" w:rsidRPr="00AA6EA4" w:rsidRDefault="000D6875">
      <w:pPr>
        <w:pStyle w:val="BodyText"/>
        <w:rPr>
          <w:rFonts w:asciiTheme="minorHAnsi" w:hAnsiTheme="minorHAnsi" w:cstheme="minorHAnsi"/>
          <w:color w:val="000000" w:themeColor="text1"/>
        </w:rPr>
      </w:pPr>
    </w:p>
    <w:p w14:paraId="27466582" w14:textId="77777777" w:rsidR="000D6875" w:rsidRPr="00AA6EA4" w:rsidRDefault="000D6875">
      <w:pPr>
        <w:pStyle w:val="BodyText"/>
        <w:rPr>
          <w:rFonts w:asciiTheme="minorHAnsi" w:hAnsiTheme="minorHAnsi" w:cstheme="minorHAnsi"/>
          <w:color w:val="000000" w:themeColor="text1"/>
        </w:rPr>
      </w:pPr>
    </w:p>
    <w:p w14:paraId="52B0E94B" w14:textId="77777777" w:rsidR="000D6875" w:rsidRPr="00AA6EA4" w:rsidRDefault="000D6875">
      <w:pPr>
        <w:pStyle w:val="BodyText"/>
        <w:rPr>
          <w:rFonts w:asciiTheme="minorHAnsi" w:hAnsiTheme="minorHAnsi" w:cstheme="minorHAnsi"/>
          <w:color w:val="000000" w:themeColor="text1"/>
        </w:rPr>
      </w:pPr>
    </w:p>
    <w:p w14:paraId="67F2BD82" w14:textId="77777777" w:rsidR="000D6875" w:rsidRPr="00AA6EA4" w:rsidRDefault="000D6875">
      <w:pPr>
        <w:pStyle w:val="BodyText"/>
        <w:rPr>
          <w:rFonts w:asciiTheme="minorHAnsi" w:hAnsiTheme="minorHAnsi" w:cstheme="minorHAnsi"/>
          <w:color w:val="000000" w:themeColor="text1"/>
        </w:rPr>
      </w:pPr>
    </w:p>
    <w:p w14:paraId="665D0734" w14:textId="77777777" w:rsidR="000D6875" w:rsidRPr="00AA6EA4" w:rsidRDefault="000D6875">
      <w:pPr>
        <w:pStyle w:val="BodyText"/>
        <w:spacing w:before="41"/>
        <w:rPr>
          <w:rFonts w:asciiTheme="minorHAnsi" w:hAnsiTheme="minorHAnsi" w:cstheme="minorHAnsi"/>
          <w:color w:val="000000" w:themeColor="text1"/>
        </w:rPr>
      </w:pPr>
    </w:p>
    <w:p w14:paraId="5B1D9407" w14:textId="77777777" w:rsidR="008F5CE2" w:rsidRPr="00AA6EA4" w:rsidRDefault="00000000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hAnsiTheme="minorHAnsi" w:cstheme="minorHAnsi"/>
          <w:b/>
          <w:bCs/>
          <w:noProof/>
          <w:color w:val="000000" w:themeColor="text1"/>
          <w:sz w:val="18"/>
          <w:szCs w:val="18"/>
        </w:rPr>
        <w:drawing>
          <wp:anchor distT="0" distB="0" distL="0" distR="0" simplePos="0" relativeHeight="15732736" behindDoc="0" locked="0" layoutInCell="1" allowOverlap="1" wp14:anchorId="636A3C4F" wp14:editId="6EBAD5A1">
            <wp:simplePos x="0" y="0"/>
            <wp:positionH relativeFrom="page">
              <wp:posOffset>5628652</wp:posOffset>
            </wp:positionH>
            <wp:positionV relativeFrom="paragraph">
              <wp:posOffset>-961905</wp:posOffset>
            </wp:positionV>
            <wp:extent cx="1541145" cy="64389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1145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A6EA4">
        <w:rPr>
          <w:rFonts w:asciiTheme="minorHAnsi" w:hAnsiTheme="minorHAnsi" w:cstheme="minorHAnsi"/>
          <w:b/>
          <w:bCs/>
          <w:noProof/>
          <w:color w:val="000000" w:themeColor="text1"/>
          <w:sz w:val="18"/>
          <w:szCs w:val="18"/>
        </w:rPr>
        <w:drawing>
          <wp:anchor distT="0" distB="0" distL="0" distR="0" simplePos="0" relativeHeight="487594496" behindDoc="1" locked="0" layoutInCell="1" allowOverlap="1" wp14:anchorId="031E00C2" wp14:editId="310FCFD8">
            <wp:simplePos x="0" y="0"/>
            <wp:positionH relativeFrom="page">
              <wp:posOffset>993647</wp:posOffset>
            </wp:positionH>
            <wp:positionV relativeFrom="paragraph">
              <wp:posOffset>243192</wp:posOffset>
            </wp:positionV>
            <wp:extent cx="5022627" cy="150590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2627" cy="150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5CE2"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0"/>
          <w:szCs w:val="20"/>
        </w:rPr>
        <w:t>Please use these guidelines to ensure that your manuscript is complete prior to submission.</w:t>
      </w:r>
    </w:p>
    <w:p w14:paraId="18C4B83F" w14:textId="5E0771F3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If you have any queries, please email </w:t>
      </w:r>
      <w:hyperlink r:id="rId9" w:history="1">
        <w:r w:rsidRPr="00AA6EA4">
          <w:rPr>
            <w:rStyle w:val="Hyperlink"/>
            <w:rFonts w:asciiTheme="minorHAnsi" w:eastAsiaTheme="minorHAnsi" w:hAnsiTheme="minorHAnsi" w:cstheme="minorHAnsi"/>
            <w:color w:val="000000" w:themeColor="text1"/>
            <w:sz w:val="24"/>
            <w:szCs w:val="24"/>
          </w:rPr>
          <w:t>ijts@riverpublishers.com</w:t>
        </w:r>
      </w:hyperlink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.</w:t>
      </w:r>
    </w:p>
    <w:p w14:paraId="59CD0BAC" w14:textId="77777777" w:rsidR="008F5CE2" w:rsidRPr="00AA6EA4" w:rsidRDefault="008F5CE2" w:rsidP="008F5CE2">
      <w:pPr>
        <w:widowControl/>
        <w:pBdr>
          <w:bottom w:val="single" w:sz="12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00412EEE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4DDD0B59" w14:textId="40405D1E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Each paper submitted will be blind peer reviewed to ensure quality, technical accuracy, and maximum interest to our readers. They will also be checked for plagiarism.</w:t>
      </w:r>
    </w:p>
    <w:p w14:paraId="1C6AADAF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34093398" w14:textId="7F1D26E9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All papers submitted should:</w:t>
      </w:r>
    </w:p>
    <w:p w14:paraId="24E180D7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1DF64B15" w14:textId="544D0E1C" w:rsidR="008F5CE2" w:rsidRPr="00AA6EA4" w:rsidRDefault="008F5CE2" w:rsidP="008F5CE2">
      <w:pPr>
        <w:pStyle w:val="ListParagraph"/>
        <w:widowControl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Clearly relate to the aims and scope of the journal (this is the most common reason for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rejection)</w:t>
      </w:r>
    </w:p>
    <w:p w14:paraId="3E4884D8" w14:textId="77777777" w:rsidR="008F5CE2" w:rsidRPr="00AA6EA4" w:rsidRDefault="008F5CE2" w:rsidP="008F5CE2">
      <w:pPr>
        <w:pStyle w:val="ListParagraph"/>
        <w:widowControl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Justify all claims with evidence and without exaggeration</w:t>
      </w:r>
    </w:p>
    <w:p w14:paraId="3B10036C" w14:textId="6EAB577F" w:rsidR="008F5CE2" w:rsidRPr="00AA6EA4" w:rsidRDefault="008F5CE2" w:rsidP="008F5CE2">
      <w:pPr>
        <w:pStyle w:val="ListParagraph"/>
        <w:widowControl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Should be written in clear, concise and readable English (this is the second most common reason for rejection)</w:t>
      </w:r>
    </w:p>
    <w:p w14:paraId="1B1CA8AB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70602876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TYPES OF PAPERS</w:t>
      </w:r>
    </w:p>
    <w:p w14:paraId="33FD3C17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Original Articles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- should not exceed 8 000 words</w:t>
      </w:r>
    </w:p>
    <w:p w14:paraId="14F7168D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Clinical Breakthroughs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- should not exceed 6 000 words</w:t>
      </w:r>
    </w:p>
    <w:p w14:paraId="6628CAAE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Commentary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- should not exceed 1 200 words plus one table or figure and up to 10 references</w:t>
      </w:r>
    </w:p>
    <w:p w14:paraId="45F45C89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Perspectives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- should not exceed 6 000 words</w:t>
      </w:r>
    </w:p>
    <w:p w14:paraId="4A8EE01E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Reviews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- no more than 5 000 words</w:t>
      </w:r>
    </w:p>
    <w:p w14:paraId="2F99AE39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467FB74A" w14:textId="2CA76AAD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FORMAT OF SUBMITTED PAPER</w:t>
      </w:r>
    </w:p>
    <w:p w14:paraId="524B20CB" w14:textId="77777777" w:rsidR="008F5CE2" w:rsidRPr="00AA6EA4" w:rsidRDefault="008F5CE2" w:rsidP="008F5CE2">
      <w:pPr>
        <w:pStyle w:val="ListParagraph"/>
        <w:widowControl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Please format your paper so that is in </w:t>
      </w: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1.5 line spacing</w:t>
      </w:r>
    </w:p>
    <w:p w14:paraId="5FC738D2" w14:textId="77777777" w:rsidR="008F5CE2" w:rsidRPr="00AA6EA4" w:rsidRDefault="008F5CE2" w:rsidP="008F5CE2">
      <w:pPr>
        <w:pStyle w:val="ListParagraph"/>
        <w:widowControl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Please include </w:t>
      </w: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all figures and tables within your paper</w:t>
      </w:r>
    </w:p>
    <w:p w14:paraId="04FC6C3B" w14:textId="77777777" w:rsidR="008F5CE2" w:rsidRPr="00AA6EA4" w:rsidRDefault="008F5CE2" w:rsidP="008F5CE2">
      <w:pPr>
        <w:pStyle w:val="ListParagraph"/>
        <w:widowControl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References should follow the </w:t>
      </w: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IEEE style of referencing</w:t>
      </w:r>
    </w:p>
    <w:p w14:paraId="0593E646" w14:textId="77777777" w:rsidR="008F5CE2" w:rsidRPr="00AA6EA4" w:rsidRDefault="008F5CE2" w:rsidP="008F5CE2">
      <w:pPr>
        <w:pStyle w:val="ListParagraph"/>
        <w:widowControl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Please submit your paper in </w:t>
      </w: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PDF format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. (If after review, your paper is accepted, you will be asked for an MS Word (.doc) file of your paper)</w:t>
      </w:r>
    </w:p>
    <w:p w14:paraId="5DE542B4" w14:textId="7F1C8E81" w:rsidR="008F5CE2" w:rsidRPr="00AA6EA4" w:rsidRDefault="008F5CE2" w:rsidP="008F5CE2">
      <w:pPr>
        <w:pStyle w:val="ListParagraph"/>
        <w:widowControl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Papers should not exceed 8,000 words</w:t>
      </w:r>
    </w:p>
    <w:p w14:paraId="109B1118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301EB5DE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FILES TO UPLOAD</w:t>
      </w:r>
    </w:p>
    <w:p w14:paraId="73E99B3C" w14:textId="77777777" w:rsidR="008F5CE2" w:rsidRPr="00AA6EA4" w:rsidRDefault="008F5CE2" w:rsidP="008F5CE2">
      <w:pPr>
        <w:pStyle w:val="ListParagraph"/>
        <w:widowControl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Article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- your paper including a minimum of 4 keywords in the format detailed above.</w:t>
      </w:r>
    </w:p>
    <w:p w14:paraId="3C17DCFB" w14:textId="6E4F512A" w:rsidR="000D6875" w:rsidRPr="00AA6EA4" w:rsidRDefault="008F5CE2" w:rsidP="008F5CE2">
      <w:pPr>
        <w:pStyle w:val="ListParagraph"/>
        <w:widowControl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i/>
          <w:i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</w:rPr>
        <w:t>Title Page</w:t>
      </w:r>
      <w:r w:rsidRPr="00AA6EA4">
        <w:rPr>
          <w:rFonts w:asciiTheme="minorHAnsi" w:eastAsiaTheme="minorHAnsi" w:hAnsiTheme="minorHAnsi" w:cstheme="minorHAnsi"/>
          <w:color w:val="000000" w:themeColor="text1"/>
        </w:rPr>
        <w:t xml:space="preserve"> - a separate title page should be uploaded which includes the title of your paper, all authors full names, emails, affiliations. </w:t>
      </w:r>
      <w:r w:rsidRPr="00AA6EA4">
        <w:rPr>
          <w:rFonts w:asciiTheme="minorHAnsi" w:eastAsiaTheme="minorHAnsi" w:hAnsiTheme="minorHAnsi" w:cstheme="minorHAnsi"/>
          <w:i/>
          <w:iCs/>
          <w:color w:val="000000" w:themeColor="text1"/>
        </w:rPr>
        <w:t>An institutional email is required for the corresponding author.</w:t>
      </w:r>
      <w:r w:rsidRPr="00AA6EA4">
        <w:rPr>
          <w:rFonts w:asciiTheme="minorHAnsi" w:hAnsiTheme="minorHAnsi" w:cstheme="minorHAnsi"/>
          <w:i/>
          <w:iCs/>
          <w:color w:val="000000" w:themeColor="text1"/>
          <w:sz w:val="20"/>
        </w:rPr>
        <w:t xml:space="preserve"> </w:t>
      </w:r>
    </w:p>
    <w:p w14:paraId="7297B5DD" w14:textId="77777777" w:rsidR="008F5CE2" w:rsidRPr="00AA6EA4" w:rsidRDefault="008F5CE2" w:rsidP="008F5CE2">
      <w:pPr>
        <w:pStyle w:val="ListParagraph"/>
        <w:widowControl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i/>
          <w:iCs/>
          <w:color w:val="000000" w:themeColor="text1"/>
          <w:sz w:val="24"/>
          <w:szCs w:val="24"/>
        </w:rPr>
        <w:t xml:space="preserve">Acknowledgements </w:t>
      </w:r>
      <w:r w:rsidRPr="00AA6EA4">
        <w:rPr>
          <w:rFonts w:asciiTheme="minorHAnsi" w:eastAsiaTheme="minorHAnsi" w:hAnsiTheme="minorHAnsi" w:cstheme="minorHAnsi"/>
          <w:i/>
          <w:iCs/>
          <w:color w:val="000000" w:themeColor="text1"/>
          <w:sz w:val="24"/>
          <w:szCs w:val="24"/>
        </w:rPr>
        <w:t xml:space="preserve">- 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please supply any acknowledgements separately to the main text to facilitate anonymous peer review. This can include details of author contributions to the paper. (e.g. X provided intellectual advice. Y performed analysis. Z wrote the paper)</w:t>
      </w:r>
    </w:p>
    <w:p w14:paraId="5B0599C5" w14:textId="73828E3D" w:rsidR="008F5CE2" w:rsidRPr="00AA6EA4" w:rsidRDefault="008F5CE2" w:rsidP="008F5CE2">
      <w:pPr>
        <w:pStyle w:val="ListParagraph"/>
        <w:widowControl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i/>
          <w:i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i/>
          <w:iCs/>
          <w:color w:val="000000" w:themeColor="text1"/>
          <w:sz w:val="24"/>
          <w:szCs w:val="24"/>
        </w:rPr>
        <w:t xml:space="preserve">Figures 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- all figures from your paper should also be uploaded as separate files and given a file name corresponding to the figure number. All images must be submitted with a resolution of at least 500dpi. Scanned figures are not acceptable. Figures should be uploaded in the format they were created.</w:t>
      </w:r>
    </w:p>
    <w:p w14:paraId="3F192FFA" w14:textId="77777777" w:rsidR="008F5CE2" w:rsidRPr="00AA6EA4" w:rsidRDefault="008F5CE2" w:rsidP="008F5CE2">
      <w:pPr>
        <w:pStyle w:val="ListParagraph"/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ind w:left="72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258FD58C" w14:textId="77777777" w:rsidR="008F5CE2" w:rsidRPr="00AA6EA4" w:rsidRDefault="008F5CE2" w:rsidP="008F5CE2">
      <w:pPr>
        <w:pStyle w:val="ListParagraph"/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ind w:left="72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10367DF6" w14:textId="77777777" w:rsidR="008F5CE2" w:rsidRPr="00AA6EA4" w:rsidRDefault="008F5CE2" w:rsidP="008F5CE2">
      <w:pPr>
        <w:pStyle w:val="ListParagraph"/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ind w:left="72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0DFED7E5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ind w:left="36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0B7E32C7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ind w:left="36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00E8FB3A" w14:textId="158AEEFB" w:rsidR="008F5CE2" w:rsidRPr="00AA6EA4" w:rsidRDefault="008F5CE2" w:rsidP="008F5CE2">
      <w:pPr>
        <w:pStyle w:val="ListParagraph"/>
        <w:widowControl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 xml:space="preserve">Tables - 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all tables from your paper should also be</w:t>
      </w: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 xml:space="preserve"> uploaded as separate files 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and given a file name corresponding to the table number.</w:t>
      </w:r>
    </w:p>
    <w:p w14:paraId="1DD678C3" w14:textId="04FA9FB0" w:rsidR="008F5CE2" w:rsidRPr="00AA6EA4" w:rsidRDefault="008F5CE2" w:rsidP="008F5CE2">
      <w:pPr>
        <w:pStyle w:val="ListParagraph"/>
        <w:widowControl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 xml:space="preserve">Key Findings - 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please provide 3 key findings, or three sentences to highlight the significance of your paper. This should be uploaded as a separate file called Key Findings</w:t>
      </w:r>
    </w:p>
    <w:p w14:paraId="466E605A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4F84AD80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Further considerations</w:t>
      </w:r>
    </w:p>
    <w:p w14:paraId="3000F0ED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 xml:space="preserve">• 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Make sure your paper has been 'spell checked' and 'grammar checked'.</w:t>
      </w:r>
    </w:p>
    <w:p w14:paraId="2F277D61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• Ensure all references mentioned in Reference List are cited in the text, and vice versa.</w:t>
      </w:r>
    </w:p>
    <w:p w14:paraId="1901BE71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Ensure permission has been obtained for use of copyrighted material from other sources (including the Internet) and state the relevant creative commons license for open access materials.</w:t>
      </w:r>
    </w:p>
    <w:p w14:paraId="72F3C479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• Ensure all figure and table citations in the text match the files provided.</w:t>
      </w:r>
    </w:p>
    <w:p w14:paraId="0CC5447B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STRUCTURE OF YOUR ARTICLE</w:t>
      </w:r>
    </w:p>
    <w:p w14:paraId="7CA357B5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06E0D32A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Title of paper</w:t>
      </w:r>
    </w:p>
    <w:p w14:paraId="7F7A13BE" w14:textId="03FF6E34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Titles are limited to 80 characters</w:t>
      </w:r>
      <w:r w:rsidRPr="00AA6EA4">
        <w:rPr>
          <w:rFonts w:asciiTheme="minorHAnsi" w:eastAsiaTheme="minorHAnsi" w:hAnsiTheme="minorHAnsi" w:cstheme="minorHAnsi"/>
          <w:i/>
          <w:iCs/>
          <w:color w:val="000000" w:themeColor="text1"/>
          <w:sz w:val="24"/>
          <w:szCs w:val="24"/>
        </w:rPr>
        <w:t>, including spaces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. Titles should clearly reflect the content of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the manuscript.</w:t>
      </w:r>
    </w:p>
    <w:p w14:paraId="66DE76A2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0BBFEA5E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Abstract</w:t>
      </w:r>
    </w:p>
    <w:p w14:paraId="5C8EDE48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Please provide a maximum 300-word summary of the paper. This should be a concise reflection of the aims, conclusions and include interesting or important results. In particular, please specify the articles' relevance to the journal.</w:t>
      </w:r>
    </w:p>
    <w:p w14:paraId="219C9DAD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6FF24A98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List of notations and abbreviations</w:t>
      </w:r>
    </w:p>
    <w:p w14:paraId="3D248C46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Please provide a list of symbols, abbreviations and definitions used in the text.</w:t>
      </w:r>
    </w:p>
    <w:p w14:paraId="7D9AC762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3E263837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Keywords</w:t>
      </w:r>
    </w:p>
    <w:p w14:paraId="5B476734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Please supply at least 4 keywords that may be used for indexing.</w:t>
      </w:r>
    </w:p>
    <w:p w14:paraId="6C5231CB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35FEAEE8" w14:textId="0688CC68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Appendices</w:t>
      </w:r>
    </w:p>
    <w:p w14:paraId="77837891" w14:textId="3C85D155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A6EA4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Additional information, such as tables or mathematical calculations/derivations can be included and should be clearly referred to, from the main text, as belonging to the appendix.</w:t>
      </w:r>
    </w:p>
    <w:p w14:paraId="0B1FBC69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0541C0FC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Acknowledgements</w:t>
      </w:r>
    </w:p>
    <w:p w14:paraId="469542C9" w14:textId="77777777" w:rsid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Please provide details from those individuals and institutions that contributed to the paper. For example:</w:t>
      </w:r>
    </w:p>
    <w:p w14:paraId="0B496059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672FFE8C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Funding: This work was supported by the Organization 1 [grant numbers </w:t>
      </w:r>
      <w:proofErr w:type="spellStart"/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xxxx</w:t>
      </w:r>
      <w:proofErr w:type="spellEnd"/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, YVYV</w:t>
      </w:r>
      <w:proofErr w:type="gramStart"/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];</w:t>
      </w:r>
      <w:proofErr w:type="gramEnd"/>
    </w:p>
    <w:p w14:paraId="37451F6B" w14:textId="77777777" w:rsid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Organization 2, [grant number zzzz].</w:t>
      </w:r>
    </w:p>
    <w:p w14:paraId="7C02DE62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71D32E8D" w14:textId="77777777" w:rsid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This research did not receive any specific grant from funding agencies in the public, commercial, or not-for-profit sectors.</w:t>
      </w:r>
    </w:p>
    <w:p w14:paraId="2B74F2F3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4DADB987" w14:textId="77777777" w:rsid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Author X provided intellectual advice. Author Y performed analysis. Author Z wrote the paper.</w:t>
      </w:r>
    </w:p>
    <w:p w14:paraId="364B379D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30871410" w14:textId="77777777" w:rsid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70F98510" w14:textId="77777777" w:rsid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F17A3DF" w14:textId="77777777" w:rsid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1455FC39" w14:textId="77777777" w:rsid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0F7FDF65" w14:textId="77777777" w:rsid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0D025582" w14:textId="77777777" w:rsid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1CB355DF" w14:textId="2D97133A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Ethics</w:t>
      </w:r>
    </w:p>
    <w:p w14:paraId="26F22015" w14:textId="77777777" w:rsid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Any associated safety, environmental or ethical issues should be declared and stated in the submission form and manuscript. A statement concerning any conflicts of interest should be included.</w:t>
      </w:r>
    </w:p>
    <w:p w14:paraId="68BDC292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31C597D4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Mathematical equations</w:t>
      </w:r>
    </w:p>
    <w:p w14:paraId="045E5D76" w14:textId="77777777" w:rsid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Only relevant equations should be included in the main text and should be numbered - anything else can be added as an appendix or as supplementary information.</w:t>
      </w:r>
    </w:p>
    <w:p w14:paraId="4EE16E33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3334293F" w14:textId="77777777" w:rsid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REFERENCE STYLE</w:t>
      </w:r>
    </w:p>
    <w:p w14:paraId="6D561638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731F2442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Journals:</w:t>
      </w:r>
    </w:p>
    <w:p w14:paraId="0CBEF808" w14:textId="77777777" w:rsid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Wells, A. D., M. C. Walsh, D. Sankaran, and L. A. </w:t>
      </w:r>
      <w:proofErr w:type="spellStart"/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Turka</w:t>
      </w:r>
      <w:proofErr w:type="spellEnd"/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. 2000. T cell effector function and anergy avoidance are quantitatively linked to cell division. J. Immunol. 165: 2432-2443.</w:t>
      </w:r>
    </w:p>
    <w:p w14:paraId="7C1F5D66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153E0EB8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Books</w:t>
      </w:r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:</w:t>
      </w:r>
    </w:p>
    <w:p w14:paraId="08C76B16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McIntyre, T. M., and W. Strober. 1999. Gut-associated lymphoid tissue: regulation of IgA B-cell development. In Mucosal Immunology, 2nd ed. P. L. </w:t>
      </w:r>
      <w:proofErr w:type="spellStart"/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Ogra</w:t>
      </w:r>
      <w:proofErr w:type="spellEnd"/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, J. </w:t>
      </w:r>
      <w:proofErr w:type="spellStart"/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Mestecky</w:t>
      </w:r>
      <w:proofErr w:type="spellEnd"/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, E. </w:t>
      </w:r>
      <w:proofErr w:type="spellStart"/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Lamm</w:t>
      </w:r>
      <w:proofErr w:type="spellEnd"/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, W. Strober, J.</w:t>
      </w:r>
    </w:p>
    <w:p w14:paraId="6563CDFB" w14:textId="77777777" w:rsid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Bienenstock</w:t>
      </w:r>
      <w:proofErr w:type="spellEnd"/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, and J. R. McGhee, eds. Academic Press, San Diego, CA. p. 319-356.</w:t>
      </w:r>
    </w:p>
    <w:p w14:paraId="28706939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40E20FB8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AB6ED2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PrePrints</w:t>
      </w:r>
      <w:proofErr w:type="spellEnd"/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:</w:t>
      </w:r>
    </w:p>
    <w:p w14:paraId="3B81D126" w14:textId="77777777" w:rsid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Fraser, D.A., A. K. </w:t>
      </w:r>
      <w:proofErr w:type="spellStart"/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Laust</w:t>
      </w:r>
      <w:proofErr w:type="spellEnd"/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, E. L. Nelson, and A. J. Tenner. 2009. C1q differentially modulates phagocytosis and cytokine responses during ingestion of apoptotic cells by human monocytes, macrophages, and dendritic cells. J. Immunol. doi:10.4049/jimmunol.0902232.</w:t>
      </w:r>
    </w:p>
    <w:p w14:paraId="6FDC434C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7E416755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COPYRIGHT RELEASE</w:t>
      </w:r>
    </w:p>
    <w:p w14:paraId="2E26217D" w14:textId="77777777" w:rsidR="00AB6ED2" w:rsidRPr="00AB6ED2" w:rsidRDefault="00AB6ED2" w:rsidP="00AB6ED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AB6ED2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If your paper is accepted, after review, you will be sent a Copyright Release Form to sign. For multiple authored papers, this form is signed by one author on behalf of all.</w:t>
      </w:r>
    </w:p>
    <w:p w14:paraId="10760BA7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5A3EC5F5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04A73463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6F261976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66841A08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70972FD0" w14:textId="77777777" w:rsidR="008F5CE2" w:rsidRPr="00AA6EA4" w:rsidRDefault="008F5CE2" w:rsidP="008F5CE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Theme="minorHAnsi" w:eastAsiaTheme="minorHAnsi" w:hAnsiTheme="minorHAnsi" w:cstheme="minorHAnsi"/>
          <w:b/>
          <w:bCs/>
          <w:i/>
          <w:iCs/>
          <w:color w:val="000000" w:themeColor="text1"/>
          <w:sz w:val="24"/>
          <w:szCs w:val="24"/>
        </w:rPr>
      </w:pPr>
    </w:p>
    <w:sectPr w:rsidR="008F5CE2" w:rsidRPr="00AA6EA4">
      <w:footerReference w:type="even" r:id="rId10"/>
      <w:footerReference w:type="default" r:id="rId11"/>
      <w:pgSz w:w="12240" w:h="15840"/>
      <w:pgMar w:top="0" w:right="840" w:bottom="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7BD3B9" w14:textId="77777777" w:rsidR="0035408D" w:rsidRDefault="0035408D" w:rsidP="008F5CE2">
      <w:r>
        <w:separator/>
      </w:r>
    </w:p>
  </w:endnote>
  <w:endnote w:type="continuationSeparator" w:id="0">
    <w:p w14:paraId="42B8686B" w14:textId="77777777" w:rsidR="0035408D" w:rsidRDefault="0035408D" w:rsidP="008F5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227963865"/>
      <w:docPartObj>
        <w:docPartGallery w:val="Page Numbers (Bottom of Page)"/>
        <w:docPartUnique/>
      </w:docPartObj>
    </w:sdtPr>
    <w:sdtContent>
      <w:p w14:paraId="0EBFA966" w14:textId="486FDF02" w:rsidR="00AA6EA4" w:rsidRDefault="00AA6EA4" w:rsidP="00917804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759255611"/>
      <w:docPartObj>
        <w:docPartGallery w:val="Page Numbers (Bottom of Page)"/>
        <w:docPartUnique/>
      </w:docPartObj>
    </w:sdtPr>
    <w:sdtContent>
      <w:p w14:paraId="37268185" w14:textId="1AC3D37D" w:rsidR="008F5CE2" w:rsidRDefault="008F5CE2" w:rsidP="00AA6EA4">
        <w:pPr>
          <w:pStyle w:val="Footer"/>
          <w:framePr w:wrap="none" w:vAnchor="text" w:hAnchor="margin" w:xAlign="right" w:y="1"/>
          <w:ind w:firstLine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7ABDC13" w14:textId="77777777" w:rsidR="008F5CE2" w:rsidRDefault="008F5CE2" w:rsidP="008F5CE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sz w:val="28"/>
        <w:szCs w:val="28"/>
      </w:rPr>
      <w:id w:val="2124111238"/>
      <w:docPartObj>
        <w:docPartGallery w:val="Page Numbers (Bottom of Page)"/>
        <w:docPartUnique/>
      </w:docPartObj>
    </w:sdtPr>
    <w:sdtContent>
      <w:p w14:paraId="34604F7D" w14:textId="67954A5C" w:rsidR="00AA6EA4" w:rsidRPr="00AA6EA4" w:rsidRDefault="00AA6EA4" w:rsidP="00AA6EA4">
        <w:pPr>
          <w:pStyle w:val="Footer"/>
          <w:framePr w:wrap="none" w:vAnchor="text" w:hAnchor="page" w:x="10093" w:y="3"/>
          <w:rPr>
            <w:rStyle w:val="PageNumber"/>
            <w:sz w:val="28"/>
            <w:szCs w:val="28"/>
          </w:rPr>
        </w:pPr>
        <w:r w:rsidRPr="00AA6EA4">
          <w:rPr>
            <w:rStyle w:val="PageNumber"/>
            <w:rFonts w:asciiTheme="minorHAnsi" w:hAnsiTheme="minorHAnsi" w:cstheme="minorHAnsi"/>
          </w:rPr>
          <w:fldChar w:fldCharType="begin"/>
        </w:r>
        <w:r w:rsidRPr="00AA6EA4">
          <w:rPr>
            <w:rStyle w:val="PageNumber"/>
            <w:rFonts w:asciiTheme="minorHAnsi" w:hAnsiTheme="minorHAnsi" w:cstheme="minorHAnsi"/>
          </w:rPr>
          <w:instrText xml:space="preserve"> PAGE </w:instrText>
        </w:r>
        <w:r w:rsidRPr="00AA6EA4">
          <w:rPr>
            <w:rStyle w:val="PageNumber"/>
            <w:rFonts w:asciiTheme="minorHAnsi" w:hAnsiTheme="minorHAnsi" w:cstheme="minorHAnsi"/>
          </w:rPr>
          <w:fldChar w:fldCharType="separate"/>
        </w:r>
        <w:r w:rsidRPr="00AA6EA4">
          <w:rPr>
            <w:rStyle w:val="PageNumber"/>
            <w:rFonts w:asciiTheme="minorHAnsi" w:hAnsiTheme="minorHAnsi" w:cstheme="minorHAnsi"/>
            <w:noProof/>
          </w:rPr>
          <w:t>1</w:t>
        </w:r>
        <w:r w:rsidRPr="00AA6EA4">
          <w:rPr>
            <w:rStyle w:val="PageNumber"/>
            <w:rFonts w:asciiTheme="minorHAnsi" w:hAnsiTheme="minorHAnsi" w:cstheme="minorHAnsi"/>
          </w:rPr>
          <w:fldChar w:fldCharType="end"/>
        </w:r>
        <w:r w:rsidRPr="00AA6EA4">
          <w:rPr>
            <w:rStyle w:val="PageNumber"/>
            <w:sz w:val="28"/>
            <w:szCs w:val="28"/>
          </w:rPr>
          <w:t xml:space="preserve"> </w:t>
        </w:r>
      </w:p>
    </w:sdtContent>
  </w:sdt>
  <w:p w14:paraId="5726EF8F" w14:textId="082EE175" w:rsidR="008F5CE2" w:rsidRPr="008F5CE2" w:rsidRDefault="008F5CE2" w:rsidP="00AA6EA4">
    <w:pPr>
      <w:pStyle w:val="Footer"/>
      <w:framePr w:wrap="none" w:vAnchor="text" w:hAnchor="margin" w:xAlign="right" w:y="1"/>
      <w:ind w:firstLine="360"/>
      <w:rPr>
        <w:rStyle w:val="PageNumber"/>
        <w:rFonts w:asciiTheme="minorHAnsi" w:hAnsiTheme="minorHAnsi" w:cstheme="minorHAnsi"/>
      </w:rPr>
    </w:pPr>
  </w:p>
  <w:p w14:paraId="5910089A" w14:textId="5EB3A8B2" w:rsidR="008F5CE2" w:rsidRPr="008F5CE2" w:rsidRDefault="008F5CE2" w:rsidP="008F5CE2">
    <w:pPr>
      <w:pStyle w:val="Footer"/>
      <w:ind w:right="360"/>
      <w:rPr>
        <w:rFonts w:asciiTheme="minorHAnsi" w:hAnsiTheme="minorHAnsi" w:cstheme="minorHAnsi"/>
      </w:rPr>
    </w:pPr>
    <w:r w:rsidRPr="008F5CE2">
      <w:rPr>
        <w:rFonts w:asciiTheme="minorHAnsi" w:hAnsiTheme="minorHAnsi" w:cstheme="minorHAnsi"/>
      </w:rPr>
      <w:t>IJTS Author Guidelines | River Publications</w:t>
    </w:r>
    <w:r w:rsidR="00AA6EA4">
      <w:rPr>
        <w:rFonts w:asciiTheme="minorHAnsi" w:hAnsiTheme="minorHAnsi" w:cstheme="minorHAnsi"/>
      </w:rPr>
      <w:tab/>
      <w:t xml:space="preserve">                                                                                           Page    of </w:t>
    </w:r>
    <w:r w:rsidR="008E3F2D">
      <w:rPr>
        <w:rFonts w:asciiTheme="minorHAnsi" w:hAnsiTheme="minorHAnsi" w:cstheme="minorHAnsi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BA3BD9" w14:textId="77777777" w:rsidR="0035408D" w:rsidRDefault="0035408D" w:rsidP="008F5CE2">
      <w:r>
        <w:separator/>
      </w:r>
    </w:p>
  </w:footnote>
  <w:footnote w:type="continuationSeparator" w:id="0">
    <w:p w14:paraId="0A2441C9" w14:textId="77777777" w:rsidR="0035408D" w:rsidRDefault="0035408D" w:rsidP="008F5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CA758CC"/>
    <w:multiLevelType w:val="hybridMultilevel"/>
    <w:tmpl w:val="B62A0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07B6A"/>
    <w:multiLevelType w:val="hybridMultilevel"/>
    <w:tmpl w:val="711A8418"/>
    <w:lvl w:ilvl="0" w:tplc="1B3ACAA4">
      <w:numFmt w:val="bullet"/>
      <w:lvlText w:val=""/>
      <w:lvlJc w:val="left"/>
      <w:pPr>
        <w:ind w:left="720" w:hanging="360"/>
      </w:pPr>
      <w:rPr>
        <w:rFonts w:ascii="Symbol" w:eastAsiaTheme="minorHAnsi" w:hAnsi="Symbol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373273">
    <w:abstractNumId w:val="0"/>
  </w:num>
  <w:num w:numId="2" w16cid:durableId="1579053587">
    <w:abstractNumId w:val="1"/>
  </w:num>
  <w:num w:numId="3" w16cid:durableId="114646213">
    <w:abstractNumId w:val="2"/>
  </w:num>
  <w:num w:numId="4" w16cid:durableId="583148839">
    <w:abstractNumId w:val="4"/>
  </w:num>
  <w:num w:numId="5" w16cid:durableId="1944534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6875"/>
    <w:rsid w:val="000D6875"/>
    <w:rsid w:val="001F6737"/>
    <w:rsid w:val="0035408D"/>
    <w:rsid w:val="008E3F2D"/>
    <w:rsid w:val="008F5CE2"/>
    <w:rsid w:val="00AA6EA4"/>
    <w:rsid w:val="00AB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0A88B8"/>
  <w15:docId w15:val="{E3AE044D-17DC-0A4A-8897-46085FD0D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F5CE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CE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8F5C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5CE2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8F5CE2"/>
  </w:style>
  <w:style w:type="paragraph" w:styleId="Header">
    <w:name w:val="header"/>
    <w:basedOn w:val="Normal"/>
    <w:link w:val="HeaderChar"/>
    <w:uiPriority w:val="99"/>
    <w:unhideWhenUsed/>
    <w:rsid w:val="008F5C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5CE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jts@riverpublish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12</TotalTime>
  <Pages>3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IJTS Author guidelines</vt:lpstr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IJTS Author guidelines</dc:title>
  <dc:creator>Rameshwa</dc:creator>
  <cp:lastModifiedBy>Anish Rangdal</cp:lastModifiedBy>
  <cp:revision>4</cp:revision>
  <dcterms:created xsi:type="dcterms:W3CDTF">2024-08-08T19:19:00Z</dcterms:created>
  <dcterms:modified xsi:type="dcterms:W3CDTF">2024-08-08T19:35:00Z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2024-08-08T00:00:00Z</vt:filetime>
  </property>
  <property fmtid="{D5CDD505-2E9C-101B-9397-08002B2CF9AE}" pid="5" name="Producer">
    <vt:lpwstr>3-Heights(TM) PDF Security Shell 4.8.25.2 (http://www.pdf-tools.com)</vt:lpwstr>
  </property>
</Properties>
</file>