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00D2" w14:textId="102F4D1F" w:rsidR="00001BE4" w:rsidRPr="007573CC" w:rsidRDefault="00001BE4" w:rsidP="00001BE4">
      <w:pPr>
        <w:shd w:val="clear" w:color="auto" w:fill="BDD6EE" w:themeFill="accent5" w:themeFillTint="66"/>
        <w:autoSpaceDE w:val="0"/>
        <w:autoSpaceDN w:val="0"/>
        <w:adjustRightInd w:val="0"/>
        <w:jc w:val="center"/>
        <w:rPr>
          <w:rFonts w:ascii="Times New Roman" w:hAnsi="Times New Roman" w:cs="Times New Roman"/>
          <w:b/>
          <w:bCs/>
        </w:rPr>
      </w:pPr>
      <w:r w:rsidRPr="007573CC">
        <w:rPr>
          <w:rFonts w:ascii="Times New Roman" w:hAnsi="Times New Roman" w:cs="Times New Roman"/>
          <w:b/>
          <w:bCs/>
        </w:rPr>
        <w:t>Chapter 4, Part 1</w:t>
      </w:r>
    </w:p>
    <w:p w14:paraId="3E4F3AAA" w14:textId="77777777" w:rsidR="00001BE4" w:rsidRPr="007573CC" w:rsidRDefault="00001BE4" w:rsidP="00001BE4">
      <w:pPr>
        <w:autoSpaceDE w:val="0"/>
        <w:autoSpaceDN w:val="0"/>
        <w:adjustRightInd w:val="0"/>
        <w:rPr>
          <w:rFonts w:ascii="Times New Roman" w:hAnsi="Times New Roman" w:cs="Times New Roman"/>
        </w:rPr>
      </w:pPr>
    </w:p>
    <w:p w14:paraId="786AFC38" w14:textId="25CE49B0"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The title of this section is "Fusion” or Transfusion," and it is about the development of that painting and the events that are taking place around that time, which I believe are synchronous. The painting started when I began working on this collection, and I reached a phase or stage of it where I essentially left it unfinished. I completed it up to that point and left it. I left it and set it aside, knowing that I would come back to it when I could see what was next.</w:t>
      </w:r>
    </w:p>
    <w:p w14:paraId="6C79CEB1" w14:textId="77777777" w:rsidR="00001BE4" w:rsidRPr="007573CC" w:rsidRDefault="00001BE4" w:rsidP="00001BE4">
      <w:pPr>
        <w:autoSpaceDE w:val="0"/>
        <w:autoSpaceDN w:val="0"/>
        <w:adjustRightInd w:val="0"/>
        <w:rPr>
          <w:rFonts w:ascii="Times New Roman" w:hAnsi="Times New Roman" w:cs="Times New Roman"/>
        </w:rPr>
      </w:pPr>
    </w:p>
    <w:p w14:paraId="687673BA" w14:textId="096EA0E0"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I then began to work on it over the last couple of days and effectively painted over a good part of it but left enough of a sense of that painting that was there before in the space for me. This process of the painting also represents something that I see as a kind of rubber band effect. When we are expanding, we expand, like a rubber band, taking in all sorts of new aspects and ideas, fusing them or synthesizing them as we expand. And then there is often a point where we're expanding beyond what we understand, and sometimes it feels like a rubber band. It stretches, and then you let go, and it can come right back to what it was before. For me, sometimes that takes the form of noticing ways of using my hands or the elements of style that have been there from the past, almost reverting to what one did in the past. I will often leave the painting at that point because it's either what's going on in my world, what's going on with me, or what's going on with the technique that makes me start to go backward with the painting rather than forward. In those moments, I feel I’m unable to go forward in a way that feels like an advancing front or discovery. </w:t>
      </w:r>
    </w:p>
    <w:p w14:paraId="4AA00CEE" w14:textId="77777777" w:rsidR="00001BE4" w:rsidRPr="007573CC" w:rsidRDefault="00001BE4" w:rsidP="00001BE4">
      <w:pPr>
        <w:autoSpaceDE w:val="0"/>
        <w:autoSpaceDN w:val="0"/>
        <w:adjustRightInd w:val="0"/>
        <w:rPr>
          <w:rFonts w:ascii="Times New Roman" w:hAnsi="Times New Roman" w:cs="Times New Roman"/>
        </w:rPr>
      </w:pPr>
    </w:p>
    <w:p w14:paraId="2B6355AE" w14:textId="36C9C76A"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So that is where I was with “Fusion” when I set it aside. Various things had happened in the studio. “Becoming Light” had evolved up to a point; “Source Code” had evolved up to a point. A painting that I saw as having a more musical form that does not yet have a name had evolved up to a point, and I'd also started another painting that I'll come to later. “Transfusion” was set aside, and it did not have a name by that point. I also couldn't name this painting when I came back to it. I just started with the blues and moved with the painting to get it to that first form. I also remember I had a sense of a painting that I had made right at the beginning of my journey as an artist. It was showed in my very first exhibition, if not the second exhibition, back in 2006 or 2007, and was purchased by a guy who would later become my fiancé, Theo, and remains in his home. When I began to go through the process of archiving my paintings, I went back and had that painting photographed. It sits in a place in the Bahamas where giclées of my paintings are available.</w:t>
      </w:r>
    </w:p>
    <w:p w14:paraId="08C4C2BA" w14:textId="77777777" w:rsidR="00001BE4" w:rsidRPr="007573CC" w:rsidRDefault="00001BE4" w:rsidP="00001BE4">
      <w:pPr>
        <w:autoSpaceDE w:val="0"/>
        <w:autoSpaceDN w:val="0"/>
        <w:adjustRightInd w:val="0"/>
        <w:rPr>
          <w:rFonts w:ascii="Times New Roman" w:hAnsi="Times New Roman" w:cs="Times New Roman"/>
        </w:rPr>
      </w:pPr>
    </w:p>
    <w:p w14:paraId="1CDAB301" w14:textId="19492CBB"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When I did the 2023 Summit, we were looking to put some of my paintings in the exhibition that always goes along with the Summit. So I have “Fusion” in my mind, and I have a sense that “Fusion” belongs to the Synchronous Songs connection, but I didn't want to just repeat the same painting that I had done. I felt there was an evolution of something beyond that. These are ideas that are floating around in my mind when I go back to that painting that I had set aside. I knew “Fusion” would be in the name. </w:t>
      </w:r>
    </w:p>
    <w:p w14:paraId="7076D152" w14:textId="77777777" w:rsidR="00001BE4" w:rsidRPr="007573CC" w:rsidRDefault="00001BE4" w:rsidP="00001BE4">
      <w:pPr>
        <w:autoSpaceDE w:val="0"/>
        <w:autoSpaceDN w:val="0"/>
        <w:adjustRightInd w:val="0"/>
        <w:rPr>
          <w:rFonts w:ascii="Times New Roman" w:hAnsi="Times New Roman" w:cs="Times New Roman"/>
        </w:rPr>
      </w:pPr>
    </w:p>
    <w:p w14:paraId="0D11E916" w14:textId="12279312"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I'm also conscious of other events that are going on in my world at this time. It is at the same time that I am preparing the draft bill for a new law to come into place for the Bahamas to become a longevity and regenerative medicine life sciences harbor. Simultaneously, I’m preparing for the 2024 Summit. This is the process of reaching out potential sponsors and </w:t>
      </w:r>
      <w:r w:rsidRPr="007573CC">
        <w:rPr>
          <w:rFonts w:ascii="Times New Roman" w:hAnsi="Times New Roman" w:cs="Times New Roman"/>
        </w:rPr>
        <w:lastRenderedPageBreak/>
        <w:t>developing the Summit, but mostly pulling together the resources for the Summit to be possible. The “resources” meaning investment funding. As that painting has evolved with various pieces, various brush strokes and various additions, I really began to see the way in which it started to be reminiscent of the body and the bloodstream and the feeling of fusion and transfusion and mixing and synthesis and of creating a new life or bringing new life into the body. I have very much that feeling of the essence of flow, the essence of multiple connections, new connections, the essence of expansion, explosion.</w:t>
      </w:r>
    </w:p>
    <w:p w14:paraId="5E4EC507" w14:textId="77777777" w:rsidR="00001BE4" w:rsidRPr="007573CC" w:rsidRDefault="00001BE4" w:rsidP="00001BE4">
      <w:pPr>
        <w:autoSpaceDE w:val="0"/>
        <w:autoSpaceDN w:val="0"/>
        <w:adjustRightInd w:val="0"/>
        <w:rPr>
          <w:rFonts w:ascii="Times New Roman" w:hAnsi="Times New Roman" w:cs="Times New Roman"/>
        </w:rPr>
      </w:pPr>
    </w:p>
    <w:p w14:paraId="03279B8E" w14:textId="4D62668F"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So I have this sense of that as I'm creating that painting in between sessions. My sessions in the studio are typically about 5 hours, and I like to work in the mornings when I'm fresh. I think I do my best creative work there in the mornings. In the afternoons when I go back to my home office, I have been working on all these documents and in meetings with people around this new hub, this cluster, and the reminiscence of that is the way in which there were already many things in place for the Bahamas to be this, and this idea is not new. So there is this feeling of the idea of this hub or cluster for life sciences for longevity coming into its own as opposed to it just starting for the first time. Those words and those conversations are also in my consciousness in my afternoon work, sometimes going into the evening when I'm dispatching letters or emails or in conversations or meetings with people around the constructive, operational pieces of making this.</w:t>
      </w:r>
    </w:p>
    <w:p w14:paraId="1829F24E" w14:textId="77777777" w:rsidR="00001BE4" w:rsidRPr="007573CC" w:rsidRDefault="00001BE4" w:rsidP="00001BE4">
      <w:pPr>
        <w:autoSpaceDE w:val="0"/>
        <w:autoSpaceDN w:val="0"/>
        <w:adjustRightInd w:val="0"/>
        <w:rPr>
          <w:rFonts w:ascii="Times New Roman" w:hAnsi="Times New Roman" w:cs="Times New Roman"/>
        </w:rPr>
      </w:pPr>
    </w:p>
    <w:p w14:paraId="543ECCBF" w14:textId="20C0B18D" w:rsidR="00394870" w:rsidRDefault="00001BE4" w:rsidP="00001BE4">
      <w:pPr>
        <w:rPr>
          <w:rFonts w:ascii="Times New Roman" w:hAnsi="Times New Roman" w:cs="Times New Roman"/>
        </w:rPr>
      </w:pPr>
      <w:r w:rsidRPr="007573CC">
        <w:rPr>
          <w:rFonts w:ascii="Times New Roman" w:hAnsi="Times New Roman" w:cs="Times New Roman"/>
        </w:rPr>
        <w:t>So much of that work can be administrative, from writing letters to interviews to calls. It's kind of the deep dive in which my afternoon work evolves. And then, as I say, I go back to the studio to move forward with a number of paintings at the same time. “Source Code” is being finished, but I can already see the end point of that. The new painting that I mentioned that has no name has taken a quantum leap. In the midst of this, “Fusion” is also being refined, with me working on different sections of that painting as I see it coming together. It’s tentatively been called “Transfusion,” but that name will likely evolve.</w:t>
      </w:r>
    </w:p>
    <w:p w14:paraId="4844D30D" w14:textId="77777777" w:rsidR="007573CC" w:rsidRDefault="007573CC" w:rsidP="00001BE4">
      <w:pPr>
        <w:rPr>
          <w:rFonts w:ascii="Times New Roman" w:hAnsi="Times New Roman" w:cs="Times New Roman"/>
        </w:rPr>
      </w:pPr>
    </w:p>
    <w:p w14:paraId="1DCEBF26" w14:textId="77777777" w:rsidR="007573CC" w:rsidRDefault="007573CC" w:rsidP="00001BE4">
      <w:pPr>
        <w:rPr>
          <w:rFonts w:ascii="Times New Roman" w:hAnsi="Times New Roman" w:cs="Times New Roman"/>
        </w:rPr>
      </w:pPr>
    </w:p>
    <w:p w14:paraId="39F2831C" w14:textId="77777777" w:rsidR="007573CC" w:rsidRDefault="007573CC" w:rsidP="00001BE4">
      <w:pPr>
        <w:rPr>
          <w:rFonts w:ascii="Times New Roman" w:hAnsi="Times New Roman" w:cs="Times New Roman"/>
        </w:rPr>
      </w:pPr>
    </w:p>
    <w:p w14:paraId="3E0FA84F" w14:textId="77777777" w:rsidR="007573CC" w:rsidRDefault="007573CC" w:rsidP="00001BE4">
      <w:pPr>
        <w:rPr>
          <w:rFonts w:ascii="Times New Roman" w:hAnsi="Times New Roman" w:cs="Times New Roman"/>
        </w:rPr>
      </w:pPr>
    </w:p>
    <w:p w14:paraId="3B255EFE" w14:textId="77777777" w:rsidR="007573CC" w:rsidRDefault="007573CC" w:rsidP="00001BE4">
      <w:pPr>
        <w:rPr>
          <w:rFonts w:ascii="Times New Roman" w:hAnsi="Times New Roman" w:cs="Times New Roman"/>
        </w:rPr>
      </w:pPr>
    </w:p>
    <w:p w14:paraId="316298BB" w14:textId="77777777" w:rsidR="007573CC" w:rsidRDefault="007573CC" w:rsidP="00001BE4">
      <w:pPr>
        <w:rPr>
          <w:rFonts w:ascii="Times New Roman" w:hAnsi="Times New Roman" w:cs="Times New Roman"/>
        </w:rPr>
      </w:pPr>
    </w:p>
    <w:p w14:paraId="7EF3444F" w14:textId="77777777" w:rsidR="007573CC" w:rsidRDefault="007573CC" w:rsidP="00001BE4">
      <w:pPr>
        <w:rPr>
          <w:rFonts w:ascii="Times New Roman" w:hAnsi="Times New Roman" w:cs="Times New Roman"/>
        </w:rPr>
      </w:pPr>
    </w:p>
    <w:p w14:paraId="26E27E02" w14:textId="77777777" w:rsidR="007573CC" w:rsidRDefault="007573CC" w:rsidP="00001BE4">
      <w:pPr>
        <w:rPr>
          <w:rFonts w:ascii="Times New Roman" w:hAnsi="Times New Roman" w:cs="Times New Roman"/>
        </w:rPr>
      </w:pPr>
    </w:p>
    <w:p w14:paraId="227F72D3" w14:textId="77777777" w:rsidR="007573CC" w:rsidRDefault="007573CC" w:rsidP="00001BE4">
      <w:pPr>
        <w:rPr>
          <w:rFonts w:ascii="Times New Roman" w:hAnsi="Times New Roman" w:cs="Times New Roman"/>
        </w:rPr>
      </w:pPr>
    </w:p>
    <w:p w14:paraId="4D88C202" w14:textId="77777777" w:rsidR="007573CC" w:rsidRDefault="007573CC" w:rsidP="00001BE4">
      <w:pPr>
        <w:rPr>
          <w:rFonts w:ascii="Times New Roman" w:hAnsi="Times New Roman" w:cs="Times New Roman"/>
        </w:rPr>
      </w:pPr>
    </w:p>
    <w:p w14:paraId="788C47D1" w14:textId="77777777" w:rsidR="007573CC" w:rsidRDefault="007573CC" w:rsidP="00001BE4">
      <w:pPr>
        <w:rPr>
          <w:rFonts w:ascii="Times New Roman" w:hAnsi="Times New Roman" w:cs="Times New Roman"/>
        </w:rPr>
      </w:pPr>
    </w:p>
    <w:p w14:paraId="3F369D88" w14:textId="77777777" w:rsidR="007573CC" w:rsidRDefault="007573CC" w:rsidP="00001BE4">
      <w:pPr>
        <w:rPr>
          <w:rFonts w:ascii="Times New Roman" w:hAnsi="Times New Roman" w:cs="Times New Roman"/>
        </w:rPr>
      </w:pPr>
    </w:p>
    <w:p w14:paraId="785F3CF7" w14:textId="77777777" w:rsidR="007573CC" w:rsidRDefault="007573CC" w:rsidP="00001BE4">
      <w:pPr>
        <w:rPr>
          <w:rFonts w:ascii="Times New Roman" w:hAnsi="Times New Roman" w:cs="Times New Roman"/>
        </w:rPr>
      </w:pPr>
    </w:p>
    <w:p w14:paraId="7E41BC9B" w14:textId="77777777" w:rsidR="007573CC" w:rsidRDefault="007573CC" w:rsidP="00001BE4">
      <w:pPr>
        <w:rPr>
          <w:rFonts w:ascii="Times New Roman" w:hAnsi="Times New Roman" w:cs="Times New Roman"/>
        </w:rPr>
      </w:pPr>
    </w:p>
    <w:p w14:paraId="44B8A810" w14:textId="77777777" w:rsidR="007573CC" w:rsidRDefault="007573CC" w:rsidP="00001BE4">
      <w:pPr>
        <w:rPr>
          <w:rFonts w:ascii="Times New Roman" w:hAnsi="Times New Roman" w:cs="Times New Roman"/>
        </w:rPr>
      </w:pPr>
    </w:p>
    <w:p w14:paraId="77A09381" w14:textId="77777777" w:rsidR="007573CC" w:rsidRDefault="007573CC" w:rsidP="00001BE4">
      <w:pPr>
        <w:rPr>
          <w:rFonts w:ascii="Times New Roman" w:hAnsi="Times New Roman" w:cs="Times New Roman"/>
        </w:rPr>
      </w:pPr>
    </w:p>
    <w:p w14:paraId="68F56AB2" w14:textId="77777777" w:rsidR="007573CC" w:rsidRDefault="007573CC" w:rsidP="00001BE4">
      <w:pPr>
        <w:rPr>
          <w:rFonts w:ascii="Times New Roman" w:hAnsi="Times New Roman" w:cs="Times New Roman"/>
        </w:rPr>
      </w:pPr>
    </w:p>
    <w:p w14:paraId="0900B89C" w14:textId="77777777" w:rsidR="007573CC" w:rsidRDefault="007573CC" w:rsidP="00001BE4">
      <w:pPr>
        <w:rPr>
          <w:rFonts w:ascii="Times New Roman" w:hAnsi="Times New Roman" w:cs="Times New Roman"/>
        </w:rPr>
      </w:pPr>
    </w:p>
    <w:p w14:paraId="34AAD2AD" w14:textId="77777777" w:rsidR="007573CC" w:rsidRPr="007573CC" w:rsidRDefault="007573CC" w:rsidP="00001BE4">
      <w:pPr>
        <w:rPr>
          <w:rFonts w:ascii="Times New Roman" w:hAnsi="Times New Roman" w:cs="Times New Roman"/>
        </w:rPr>
      </w:pPr>
    </w:p>
    <w:p w14:paraId="44F232DB" w14:textId="77777777" w:rsidR="00001BE4" w:rsidRPr="007573CC" w:rsidRDefault="00001BE4" w:rsidP="00001BE4">
      <w:pPr>
        <w:rPr>
          <w:rFonts w:ascii="Times New Roman" w:hAnsi="Times New Roman" w:cs="Times New Roman"/>
        </w:rPr>
      </w:pPr>
    </w:p>
    <w:p w14:paraId="600EFA71" w14:textId="659F7979" w:rsidR="00001BE4" w:rsidRPr="007573CC" w:rsidRDefault="00001BE4" w:rsidP="00001BE4">
      <w:pPr>
        <w:shd w:val="clear" w:color="auto" w:fill="BDD6EE" w:themeFill="accent5" w:themeFillTint="66"/>
        <w:autoSpaceDE w:val="0"/>
        <w:autoSpaceDN w:val="0"/>
        <w:adjustRightInd w:val="0"/>
        <w:jc w:val="center"/>
        <w:rPr>
          <w:rFonts w:ascii="Times New Roman" w:hAnsi="Times New Roman" w:cs="Times New Roman"/>
          <w:b/>
          <w:bCs/>
        </w:rPr>
      </w:pPr>
      <w:r w:rsidRPr="007573CC">
        <w:rPr>
          <w:rFonts w:ascii="Times New Roman" w:hAnsi="Times New Roman" w:cs="Times New Roman"/>
          <w:b/>
          <w:bCs/>
        </w:rPr>
        <w:t>Chapter 4, Part 2</w:t>
      </w:r>
    </w:p>
    <w:p w14:paraId="7F904E16" w14:textId="77777777" w:rsidR="00001BE4" w:rsidRPr="007573CC" w:rsidRDefault="00001BE4" w:rsidP="00001BE4">
      <w:pPr>
        <w:rPr>
          <w:rFonts w:ascii="Times New Roman" w:hAnsi="Times New Roman" w:cs="Times New Roman"/>
        </w:rPr>
      </w:pPr>
    </w:p>
    <w:p w14:paraId="2F24FC66" w14:textId="1B34DFFA"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I want to add to this section the idea that has also begun to take shape as a result (or as part of) my meditation practice. </w:t>
      </w:r>
    </w:p>
    <w:p w14:paraId="759DCEFA" w14:textId="77777777" w:rsidR="00001BE4" w:rsidRPr="007573CC" w:rsidRDefault="00001BE4" w:rsidP="00001BE4">
      <w:pPr>
        <w:autoSpaceDE w:val="0"/>
        <w:autoSpaceDN w:val="0"/>
        <w:adjustRightInd w:val="0"/>
        <w:rPr>
          <w:rFonts w:ascii="Times New Roman" w:hAnsi="Times New Roman" w:cs="Times New Roman"/>
        </w:rPr>
      </w:pPr>
    </w:p>
    <w:p w14:paraId="67D63094" w14:textId="5D93ABC2"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So, I have been a meditator for easily two decades now, and more recently, in the last year to 18 months, that has become a morning daily practice with two other persons. We lost our friend and fellow meditator Vanessa, who died in July of this year, and that would have been close to a year that the three of us – Vanessa, myself and Vanita – have been meditating at 4:00 every morning and 5:00 on Saturdays. We typically do Dr. Joe </w:t>
      </w:r>
      <w:proofErr w:type="spellStart"/>
      <w:r w:rsidRPr="007573CC">
        <w:rPr>
          <w:rFonts w:ascii="Times New Roman" w:hAnsi="Times New Roman" w:cs="Times New Roman"/>
        </w:rPr>
        <w:t>Dispenza's</w:t>
      </w:r>
      <w:proofErr w:type="spellEnd"/>
      <w:r w:rsidRPr="007573CC">
        <w:rPr>
          <w:rFonts w:ascii="Times New Roman" w:hAnsi="Times New Roman" w:cs="Times New Roman"/>
        </w:rPr>
        <w:t xml:space="preserve"> guided meditations, but there is room for evolution for people to do other meditations in this time.</w:t>
      </w:r>
    </w:p>
    <w:p w14:paraId="4C9FD4FF" w14:textId="77777777" w:rsidR="00001BE4" w:rsidRPr="007573CC" w:rsidRDefault="00001BE4" w:rsidP="00001BE4">
      <w:pPr>
        <w:autoSpaceDE w:val="0"/>
        <w:autoSpaceDN w:val="0"/>
        <w:adjustRightInd w:val="0"/>
        <w:rPr>
          <w:rFonts w:ascii="Times New Roman" w:hAnsi="Times New Roman" w:cs="Times New Roman"/>
        </w:rPr>
      </w:pPr>
    </w:p>
    <w:p w14:paraId="4788BD35" w14:textId="77777777"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Our practice begins in the mornings at 4:00 with the three of us checking in for a few minutes about how we are and what the previous day has involved. Then we dive into meditation separately on our links, and we wish each other a good day, and we meditate. We do not discuss anything after the meditation. One thing that has been raised a couple of times is just this ongoing uphill climb for resources every time we begin to do the Summit. The three of us discussed this when we were going through the 2023 Summit and various plans that have evolved about a longevity wellness center in the Bahamas and other things that involve capital raised to advance this vision around the Summit as a platform. </w:t>
      </w:r>
    </w:p>
    <w:p w14:paraId="28803013" w14:textId="77777777" w:rsidR="00001BE4" w:rsidRPr="007573CC" w:rsidRDefault="00001BE4" w:rsidP="00001BE4">
      <w:pPr>
        <w:autoSpaceDE w:val="0"/>
        <w:autoSpaceDN w:val="0"/>
        <w:adjustRightInd w:val="0"/>
        <w:rPr>
          <w:rFonts w:ascii="Times New Roman" w:hAnsi="Times New Roman" w:cs="Times New Roman"/>
        </w:rPr>
      </w:pPr>
    </w:p>
    <w:p w14:paraId="2734D0ED" w14:textId="0F7135AE"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We've been in our conversations, and in the most recent one, Vanita had mentioned seeing this fleshing out into a much bigger vision beyond the actual Summit. This has come up in conversations and meetings with several people. So I have been thinking, what does this look like in 30 years, and what could the plans for the next 30 years of the Summit look like for the exposition or vision for a 1000-year legacy? I'm mindful of the fact that at the recent Rhodes Scholars 120th-anniversary lecture on the Rhodes legacy, it was noted that Cecil Rhodes had the vision of a 4000-year legacy, and that the scholarship really became part of that. That really blew me away, the idea of someone having a vision of a 4000-year legacy. But as I think about that, that is in my consciousness as I'm developing “Fusion.” What's in the background of the “Fusion” is this sense of emotion around this transfusional, transitional space. I wouldn't call it elation, but just something almost orgasmic and breathtaking in the sense of expansion that is in my mind as the painting is being developed.</w:t>
      </w:r>
    </w:p>
    <w:p w14:paraId="77294DAD" w14:textId="77777777" w:rsidR="00001BE4" w:rsidRPr="007573CC" w:rsidRDefault="00001BE4" w:rsidP="00001BE4">
      <w:pPr>
        <w:autoSpaceDE w:val="0"/>
        <w:autoSpaceDN w:val="0"/>
        <w:adjustRightInd w:val="0"/>
        <w:rPr>
          <w:rFonts w:ascii="Times New Roman" w:hAnsi="Times New Roman" w:cs="Times New Roman"/>
        </w:rPr>
      </w:pPr>
    </w:p>
    <w:p w14:paraId="40334DED" w14:textId="32530ED5"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Having said all of that, I am conscious of what the process of being in the studio actually involves. Mainly, while these ideas are floating around in one's mind, there are also aspirational ideas for what one wants for oneself and the world and all of that. The gift </w:t>
      </w:r>
    </w:p>
    <w:p w14:paraId="303FCADF" w14:textId="0569939B"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of the studio for me is that it’s this place where one consciously focuses on just what's in front of you. The music is in the background, the space is meditative, and while these ideas are in some periphery in my consciousness, what I'm present to when I'm there with the sense of turpentine and the paint sprawled everywhere is just what's in front of me with the colors.</w:t>
      </w:r>
    </w:p>
    <w:p w14:paraId="284AB1CB" w14:textId="77777777" w:rsidR="00001BE4" w:rsidRPr="007573CC" w:rsidRDefault="00001BE4" w:rsidP="00001BE4">
      <w:pPr>
        <w:autoSpaceDE w:val="0"/>
        <w:autoSpaceDN w:val="0"/>
        <w:adjustRightInd w:val="0"/>
        <w:rPr>
          <w:rFonts w:ascii="Times New Roman" w:hAnsi="Times New Roman" w:cs="Times New Roman"/>
        </w:rPr>
      </w:pPr>
    </w:p>
    <w:p w14:paraId="1A569E63" w14:textId="157FF0BA"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So I'm not consciously thinking of these things as I paint, but I have this awareness of all of it somehow finding its way into what is being said, the emotion of what is being said. I am also distinctly aware of what my work has been described as, always capturing a spirit of hope. I </w:t>
      </w:r>
      <w:r w:rsidRPr="007573CC">
        <w:rPr>
          <w:rFonts w:ascii="Times New Roman" w:hAnsi="Times New Roman" w:cs="Times New Roman"/>
        </w:rPr>
        <w:lastRenderedPageBreak/>
        <w:t>think the truth of that is, for me, there is always a sense of gratitude for life and a spirit of hope and aspiration for possibilities in the future, knowing that there may be challenges along the way for their realization. But I believe that that spirit does find its way through in the lexicon of color, the way colors talk to each other, and the way color shapes and forms.</w:t>
      </w:r>
    </w:p>
    <w:p w14:paraId="65248AD0" w14:textId="77777777" w:rsidR="00001BE4" w:rsidRPr="007573CC" w:rsidRDefault="00001BE4" w:rsidP="00001BE4">
      <w:pPr>
        <w:autoSpaceDE w:val="0"/>
        <w:autoSpaceDN w:val="0"/>
        <w:adjustRightInd w:val="0"/>
        <w:rPr>
          <w:rFonts w:ascii="Times New Roman" w:hAnsi="Times New Roman" w:cs="Times New Roman"/>
        </w:rPr>
      </w:pPr>
    </w:p>
    <w:p w14:paraId="408F99E0" w14:textId="37152EE3"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I often get asked what materials I used in the studio. With “Fusion” – and this is true of other paintings – I used everything from Q-tips to twigs to rocks to sponges to the objects that have interesting forms and shapes that one sees in hardware stores, to rags and brushes and popsicle sticks, to fronds from the sea. All of those things are used to make impressions on the canvas.</w:t>
      </w:r>
    </w:p>
    <w:p w14:paraId="6F4B93C2" w14:textId="77777777" w:rsidR="00001BE4" w:rsidRPr="007573CC" w:rsidRDefault="00001BE4" w:rsidP="00001BE4">
      <w:pPr>
        <w:autoSpaceDE w:val="0"/>
        <w:autoSpaceDN w:val="0"/>
        <w:adjustRightInd w:val="0"/>
        <w:rPr>
          <w:rFonts w:ascii="Times New Roman" w:hAnsi="Times New Roman" w:cs="Times New Roman"/>
        </w:rPr>
      </w:pPr>
    </w:p>
    <w:p w14:paraId="0E5E4EFC" w14:textId="77777777" w:rsidR="00001BE4" w:rsidRPr="007573CC" w:rsidRDefault="00001BE4" w:rsidP="00001BE4">
      <w:pPr>
        <w:autoSpaceDE w:val="0"/>
        <w:autoSpaceDN w:val="0"/>
        <w:adjustRightInd w:val="0"/>
        <w:rPr>
          <w:rFonts w:ascii="Times New Roman" w:hAnsi="Times New Roman" w:cs="Times New Roman"/>
        </w:rPr>
      </w:pPr>
    </w:p>
    <w:p w14:paraId="14E782C2" w14:textId="77777777" w:rsidR="00001BE4" w:rsidRPr="007573CC" w:rsidRDefault="00001BE4" w:rsidP="00001BE4">
      <w:pPr>
        <w:autoSpaceDE w:val="0"/>
        <w:autoSpaceDN w:val="0"/>
        <w:adjustRightInd w:val="0"/>
        <w:rPr>
          <w:rFonts w:ascii="Times New Roman" w:hAnsi="Times New Roman" w:cs="Times New Roman"/>
        </w:rPr>
      </w:pPr>
    </w:p>
    <w:p w14:paraId="00F612D3" w14:textId="77777777" w:rsidR="00001BE4" w:rsidRPr="007573CC" w:rsidRDefault="00001BE4" w:rsidP="00001BE4">
      <w:pPr>
        <w:autoSpaceDE w:val="0"/>
        <w:autoSpaceDN w:val="0"/>
        <w:adjustRightInd w:val="0"/>
        <w:rPr>
          <w:rFonts w:ascii="Times New Roman" w:hAnsi="Times New Roman" w:cs="Times New Roman"/>
        </w:rPr>
      </w:pPr>
    </w:p>
    <w:p w14:paraId="66B0A85C" w14:textId="77777777" w:rsidR="00001BE4" w:rsidRPr="007573CC" w:rsidRDefault="00001BE4" w:rsidP="00001BE4">
      <w:pPr>
        <w:autoSpaceDE w:val="0"/>
        <w:autoSpaceDN w:val="0"/>
        <w:adjustRightInd w:val="0"/>
        <w:rPr>
          <w:rFonts w:ascii="Times New Roman" w:hAnsi="Times New Roman" w:cs="Times New Roman"/>
        </w:rPr>
      </w:pPr>
    </w:p>
    <w:p w14:paraId="51580578" w14:textId="77777777" w:rsidR="00001BE4" w:rsidRPr="007573CC" w:rsidRDefault="00001BE4" w:rsidP="00001BE4">
      <w:pPr>
        <w:autoSpaceDE w:val="0"/>
        <w:autoSpaceDN w:val="0"/>
        <w:adjustRightInd w:val="0"/>
        <w:rPr>
          <w:rFonts w:ascii="Times New Roman" w:hAnsi="Times New Roman" w:cs="Times New Roman"/>
        </w:rPr>
      </w:pPr>
    </w:p>
    <w:p w14:paraId="20B29FDB" w14:textId="77777777" w:rsidR="00001BE4" w:rsidRPr="007573CC" w:rsidRDefault="00001BE4" w:rsidP="00001BE4">
      <w:pPr>
        <w:autoSpaceDE w:val="0"/>
        <w:autoSpaceDN w:val="0"/>
        <w:adjustRightInd w:val="0"/>
        <w:rPr>
          <w:rFonts w:ascii="Times New Roman" w:hAnsi="Times New Roman" w:cs="Times New Roman"/>
        </w:rPr>
      </w:pPr>
    </w:p>
    <w:p w14:paraId="6C94E94C" w14:textId="77777777" w:rsidR="00001BE4" w:rsidRPr="007573CC" w:rsidRDefault="00001BE4" w:rsidP="00001BE4">
      <w:pPr>
        <w:autoSpaceDE w:val="0"/>
        <w:autoSpaceDN w:val="0"/>
        <w:adjustRightInd w:val="0"/>
        <w:rPr>
          <w:rFonts w:ascii="Times New Roman" w:hAnsi="Times New Roman" w:cs="Times New Roman"/>
        </w:rPr>
      </w:pPr>
    </w:p>
    <w:p w14:paraId="16348D25" w14:textId="77777777" w:rsidR="00001BE4" w:rsidRPr="007573CC" w:rsidRDefault="00001BE4" w:rsidP="00001BE4">
      <w:pPr>
        <w:autoSpaceDE w:val="0"/>
        <w:autoSpaceDN w:val="0"/>
        <w:adjustRightInd w:val="0"/>
        <w:rPr>
          <w:rFonts w:ascii="Times New Roman" w:hAnsi="Times New Roman" w:cs="Times New Roman"/>
        </w:rPr>
      </w:pPr>
    </w:p>
    <w:p w14:paraId="15D8D31B" w14:textId="77777777" w:rsidR="00001BE4" w:rsidRPr="007573CC" w:rsidRDefault="00001BE4" w:rsidP="00001BE4">
      <w:pPr>
        <w:autoSpaceDE w:val="0"/>
        <w:autoSpaceDN w:val="0"/>
        <w:adjustRightInd w:val="0"/>
        <w:rPr>
          <w:rFonts w:ascii="Times New Roman" w:hAnsi="Times New Roman" w:cs="Times New Roman"/>
        </w:rPr>
      </w:pPr>
    </w:p>
    <w:p w14:paraId="141315A0" w14:textId="77777777" w:rsidR="00001BE4" w:rsidRPr="007573CC" w:rsidRDefault="00001BE4" w:rsidP="00001BE4">
      <w:pPr>
        <w:autoSpaceDE w:val="0"/>
        <w:autoSpaceDN w:val="0"/>
        <w:adjustRightInd w:val="0"/>
        <w:rPr>
          <w:rFonts w:ascii="Times New Roman" w:hAnsi="Times New Roman" w:cs="Times New Roman"/>
        </w:rPr>
      </w:pPr>
    </w:p>
    <w:p w14:paraId="70811A82" w14:textId="77777777" w:rsidR="00001BE4" w:rsidRPr="007573CC" w:rsidRDefault="00001BE4" w:rsidP="00001BE4">
      <w:pPr>
        <w:autoSpaceDE w:val="0"/>
        <w:autoSpaceDN w:val="0"/>
        <w:adjustRightInd w:val="0"/>
        <w:rPr>
          <w:rFonts w:ascii="Times New Roman" w:hAnsi="Times New Roman" w:cs="Times New Roman"/>
        </w:rPr>
      </w:pPr>
    </w:p>
    <w:p w14:paraId="50CA4897" w14:textId="77777777" w:rsidR="00001BE4" w:rsidRPr="007573CC" w:rsidRDefault="00001BE4" w:rsidP="00001BE4">
      <w:pPr>
        <w:autoSpaceDE w:val="0"/>
        <w:autoSpaceDN w:val="0"/>
        <w:adjustRightInd w:val="0"/>
        <w:rPr>
          <w:rFonts w:ascii="Times New Roman" w:hAnsi="Times New Roman" w:cs="Times New Roman"/>
        </w:rPr>
      </w:pPr>
    </w:p>
    <w:p w14:paraId="3AF02384" w14:textId="77777777" w:rsidR="00001BE4" w:rsidRPr="007573CC" w:rsidRDefault="00001BE4" w:rsidP="00001BE4">
      <w:pPr>
        <w:autoSpaceDE w:val="0"/>
        <w:autoSpaceDN w:val="0"/>
        <w:adjustRightInd w:val="0"/>
        <w:rPr>
          <w:rFonts w:ascii="Times New Roman" w:hAnsi="Times New Roman" w:cs="Times New Roman"/>
        </w:rPr>
      </w:pPr>
    </w:p>
    <w:p w14:paraId="798DC997" w14:textId="77777777" w:rsidR="00001BE4" w:rsidRPr="007573CC" w:rsidRDefault="00001BE4" w:rsidP="00001BE4">
      <w:pPr>
        <w:autoSpaceDE w:val="0"/>
        <w:autoSpaceDN w:val="0"/>
        <w:adjustRightInd w:val="0"/>
        <w:rPr>
          <w:rFonts w:ascii="Times New Roman" w:hAnsi="Times New Roman" w:cs="Times New Roman"/>
        </w:rPr>
      </w:pPr>
    </w:p>
    <w:p w14:paraId="5428B002" w14:textId="77777777" w:rsidR="00001BE4" w:rsidRPr="007573CC" w:rsidRDefault="00001BE4" w:rsidP="00001BE4">
      <w:pPr>
        <w:autoSpaceDE w:val="0"/>
        <w:autoSpaceDN w:val="0"/>
        <w:adjustRightInd w:val="0"/>
        <w:rPr>
          <w:rFonts w:ascii="Times New Roman" w:hAnsi="Times New Roman" w:cs="Times New Roman"/>
        </w:rPr>
      </w:pPr>
    </w:p>
    <w:p w14:paraId="5135E16C" w14:textId="77777777" w:rsidR="00001BE4" w:rsidRPr="007573CC" w:rsidRDefault="00001BE4" w:rsidP="00001BE4">
      <w:pPr>
        <w:autoSpaceDE w:val="0"/>
        <w:autoSpaceDN w:val="0"/>
        <w:adjustRightInd w:val="0"/>
        <w:rPr>
          <w:rFonts w:ascii="Times New Roman" w:hAnsi="Times New Roman" w:cs="Times New Roman"/>
        </w:rPr>
      </w:pPr>
    </w:p>
    <w:p w14:paraId="30AC926D" w14:textId="77777777" w:rsidR="00001BE4" w:rsidRDefault="00001BE4" w:rsidP="00001BE4">
      <w:pPr>
        <w:autoSpaceDE w:val="0"/>
        <w:autoSpaceDN w:val="0"/>
        <w:adjustRightInd w:val="0"/>
        <w:rPr>
          <w:rFonts w:ascii="Times New Roman" w:hAnsi="Times New Roman" w:cs="Times New Roman"/>
        </w:rPr>
      </w:pPr>
    </w:p>
    <w:p w14:paraId="6B4768D0" w14:textId="77777777" w:rsidR="007573CC" w:rsidRDefault="007573CC" w:rsidP="00001BE4">
      <w:pPr>
        <w:autoSpaceDE w:val="0"/>
        <w:autoSpaceDN w:val="0"/>
        <w:adjustRightInd w:val="0"/>
        <w:rPr>
          <w:rFonts w:ascii="Times New Roman" w:hAnsi="Times New Roman" w:cs="Times New Roman"/>
        </w:rPr>
      </w:pPr>
    </w:p>
    <w:p w14:paraId="13D7F34C" w14:textId="77777777" w:rsidR="007573CC" w:rsidRDefault="007573CC" w:rsidP="00001BE4">
      <w:pPr>
        <w:autoSpaceDE w:val="0"/>
        <w:autoSpaceDN w:val="0"/>
        <w:adjustRightInd w:val="0"/>
        <w:rPr>
          <w:rFonts w:ascii="Times New Roman" w:hAnsi="Times New Roman" w:cs="Times New Roman"/>
        </w:rPr>
      </w:pPr>
    </w:p>
    <w:p w14:paraId="57ECCF9E" w14:textId="77777777" w:rsidR="007573CC" w:rsidRDefault="007573CC" w:rsidP="00001BE4">
      <w:pPr>
        <w:autoSpaceDE w:val="0"/>
        <w:autoSpaceDN w:val="0"/>
        <w:adjustRightInd w:val="0"/>
        <w:rPr>
          <w:rFonts w:ascii="Times New Roman" w:hAnsi="Times New Roman" w:cs="Times New Roman"/>
        </w:rPr>
      </w:pPr>
    </w:p>
    <w:p w14:paraId="3417D176" w14:textId="77777777" w:rsidR="007573CC" w:rsidRDefault="007573CC" w:rsidP="00001BE4">
      <w:pPr>
        <w:autoSpaceDE w:val="0"/>
        <w:autoSpaceDN w:val="0"/>
        <w:adjustRightInd w:val="0"/>
        <w:rPr>
          <w:rFonts w:ascii="Times New Roman" w:hAnsi="Times New Roman" w:cs="Times New Roman"/>
        </w:rPr>
      </w:pPr>
    </w:p>
    <w:p w14:paraId="6502B9DE" w14:textId="77777777" w:rsidR="007573CC" w:rsidRDefault="007573CC" w:rsidP="00001BE4">
      <w:pPr>
        <w:autoSpaceDE w:val="0"/>
        <w:autoSpaceDN w:val="0"/>
        <w:adjustRightInd w:val="0"/>
        <w:rPr>
          <w:rFonts w:ascii="Times New Roman" w:hAnsi="Times New Roman" w:cs="Times New Roman"/>
        </w:rPr>
      </w:pPr>
    </w:p>
    <w:p w14:paraId="305F624B" w14:textId="77777777" w:rsidR="007573CC" w:rsidRDefault="007573CC" w:rsidP="00001BE4">
      <w:pPr>
        <w:autoSpaceDE w:val="0"/>
        <w:autoSpaceDN w:val="0"/>
        <w:adjustRightInd w:val="0"/>
        <w:rPr>
          <w:rFonts w:ascii="Times New Roman" w:hAnsi="Times New Roman" w:cs="Times New Roman"/>
        </w:rPr>
      </w:pPr>
    </w:p>
    <w:p w14:paraId="0859231C" w14:textId="77777777" w:rsidR="007573CC" w:rsidRDefault="007573CC" w:rsidP="00001BE4">
      <w:pPr>
        <w:autoSpaceDE w:val="0"/>
        <w:autoSpaceDN w:val="0"/>
        <w:adjustRightInd w:val="0"/>
        <w:rPr>
          <w:rFonts w:ascii="Times New Roman" w:hAnsi="Times New Roman" w:cs="Times New Roman"/>
        </w:rPr>
      </w:pPr>
    </w:p>
    <w:p w14:paraId="6DC6AAB4" w14:textId="77777777" w:rsidR="007573CC" w:rsidRDefault="007573CC" w:rsidP="00001BE4">
      <w:pPr>
        <w:autoSpaceDE w:val="0"/>
        <w:autoSpaceDN w:val="0"/>
        <w:adjustRightInd w:val="0"/>
        <w:rPr>
          <w:rFonts w:ascii="Times New Roman" w:hAnsi="Times New Roman" w:cs="Times New Roman"/>
        </w:rPr>
      </w:pPr>
    </w:p>
    <w:p w14:paraId="1A02A935" w14:textId="77777777" w:rsidR="007573CC" w:rsidRDefault="007573CC" w:rsidP="00001BE4">
      <w:pPr>
        <w:autoSpaceDE w:val="0"/>
        <w:autoSpaceDN w:val="0"/>
        <w:adjustRightInd w:val="0"/>
        <w:rPr>
          <w:rFonts w:ascii="Times New Roman" w:hAnsi="Times New Roman" w:cs="Times New Roman"/>
        </w:rPr>
      </w:pPr>
    </w:p>
    <w:p w14:paraId="7DB38764" w14:textId="77777777" w:rsidR="007573CC" w:rsidRDefault="007573CC" w:rsidP="00001BE4">
      <w:pPr>
        <w:autoSpaceDE w:val="0"/>
        <w:autoSpaceDN w:val="0"/>
        <w:adjustRightInd w:val="0"/>
        <w:rPr>
          <w:rFonts w:ascii="Times New Roman" w:hAnsi="Times New Roman" w:cs="Times New Roman"/>
        </w:rPr>
      </w:pPr>
    </w:p>
    <w:p w14:paraId="137BA553" w14:textId="77777777" w:rsidR="007573CC" w:rsidRDefault="007573CC" w:rsidP="00001BE4">
      <w:pPr>
        <w:autoSpaceDE w:val="0"/>
        <w:autoSpaceDN w:val="0"/>
        <w:adjustRightInd w:val="0"/>
        <w:rPr>
          <w:rFonts w:ascii="Times New Roman" w:hAnsi="Times New Roman" w:cs="Times New Roman"/>
        </w:rPr>
      </w:pPr>
    </w:p>
    <w:p w14:paraId="618311F2" w14:textId="77777777" w:rsidR="007573CC" w:rsidRDefault="007573CC" w:rsidP="00001BE4">
      <w:pPr>
        <w:autoSpaceDE w:val="0"/>
        <w:autoSpaceDN w:val="0"/>
        <w:adjustRightInd w:val="0"/>
        <w:rPr>
          <w:rFonts w:ascii="Times New Roman" w:hAnsi="Times New Roman" w:cs="Times New Roman"/>
        </w:rPr>
      </w:pPr>
    </w:p>
    <w:p w14:paraId="4E002385" w14:textId="77777777" w:rsidR="007573CC" w:rsidRDefault="007573CC" w:rsidP="00001BE4">
      <w:pPr>
        <w:autoSpaceDE w:val="0"/>
        <w:autoSpaceDN w:val="0"/>
        <w:adjustRightInd w:val="0"/>
        <w:rPr>
          <w:rFonts w:ascii="Times New Roman" w:hAnsi="Times New Roman" w:cs="Times New Roman"/>
        </w:rPr>
      </w:pPr>
    </w:p>
    <w:p w14:paraId="483677DC" w14:textId="77777777" w:rsidR="007573CC" w:rsidRDefault="007573CC" w:rsidP="00001BE4">
      <w:pPr>
        <w:autoSpaceDE w:val="0"/>
        <w:autoSpaceDN w:val="0"/>
        <w:adjustRightInd w:val="0"/>
        <w:rPr>
          <w:rFonts w:ascii="Times New Roman" w:hAnsi="Times New Roman" w:cs="Times New Roman"/>
        </w:rPr>
      </w:pPr>
    </w:p>
    <w:p w14:paraId="78A46FD2" w14:textId="77777777" w:rsidR="007573CC" w:rsidRDefault="007573CC" w:rsidP="00001BE4">
      <w:pPr>
        <w:autoSpaceDE w:val="0"/>
        <w:autoSpaceDN w:val="0"/>
        <w:adjustRightInd w:val="0"/>
        <w:rPr>
          <w:rFonts w:ascii="Times New Roman" w:hAnsi="Times New Roman" w:cs="Times New Roman"/>
        </w:rPr>
      </w:pPr>
    </w:p>
    <w:p w14:paraId="029304A1" w14:textId="77777777" w:rsidR="007573CC" w:rsidRDefault="007573CC" w:rsidP="00001BE4">
      <w:pPr>
        <w:autoSpaceDE w:val="0"/>
        <w:autoSpaceDN w:val="0"/>
        <w:adjustRightInd w:val="0"/>
        <w:rPr>
          <w:rFonts w:ascii="Times New Roman" w:hAnsi="Times New Roman" w:cs="Times New Roman"/>
        </w:rPr>
      </w:pPr>
    </w:p>
    <w:p w14:paraId="7B7A3290" w14:textId="77777777" w:rsidR="007573CC" w:rsidRPr="007573CC" w:rsidRDefault="007573CC" w:rsidP="00001BE4">
      <w:pPr>
        <w:autoSpaceDE w:val="0"/>
        <w:autoSpaceDN w:val="0"/>
        <w:adjustRightInd w:val="0"/>
        <w:rPr>
          <w:rFonts w:ascii="Times New Roman" w:hAnsi="Times New Roman" w:cs="Times New Roman"/>
        </w:rPr>
      </w:pPr>
    </w:p>
    <w:p w14:paraId="52F25DC9" w14:textId="77777777" w:rsidR="00001BE4" w:rsidRPr="007573CC" w:rsidRDefault="00001BE4" w:rsidP="00001BE4">
      <w:pPr>
        <w:autoSpaceDE w:val="0"/>
        <w:autoSpaceDN w:val="0"/>
        <w:adjustRightInd w:val="0"/>
        <w:rPr>
          <w:rFonts w:ascii="Times New Roman" w:hAnsi="Times New Roman" w:cs="Times New Roman"/>
        </w:rPr>
      </w:pPr>
    </w:p>
    <w:p w14:paraId="4FBB61FE" w14:textId="77777777" w:rsidR="00001BE4" w:rsidRPr="007573CC" w:rsidRDefault="00001BE4" w:rsidP="00001BE4">
      <w:pPr>
        <w:autoSpaceDE w:val="0"/>
        <w:autoSpaceDN w:val="0"/>
        <w:adjustRightInd w:val="0"/>
        <w:rPr>
          <w:rFonts w:ascii="Times New Roman" w:hAnsi="Times New Roman" w:cs="Times New Roman"/>
        </w:rPr>
      </w:pPr>
    </w:p>
    <w:p w14:paraId="356828E4" w14:textId="1F53AE20" w:rsidR="00001BE4" w:rsidRPr="007573CC" w:rsidRDefault="00001BE4" w:rsidP="00001BE4">
      <w:pPr>
        <w:shd w:val="clear" w:color="auto" w:fill="BDD6EE" w:themeFill="accent5" w:themeFillTint="66"/>
        <w:autoSpaceDE w:val="0"/>
        <w:autoSpaceDN w:val="0"/>
        <w:adjustRightInd w:val="0"/>
        <w:jc w:val="center"/>
        <w:rPr>
          <w:rFonts w:ascii="Times New Roman" w:hAnsi="Times New Roman" w:cs="Times New Roman"/>
          <w:b/>
          <w:bCs/>
        </w:rPr>
      </w:pPr>
      <w:r w:rsidRPr="007573CC">
        <w:rPr>
          <w:rFonts w:ascii="Times New Roman" w:hAnsi="Times New Roman" w:cs="Times New Roman"/>
          <w:b/>
          <w:bCs/>
        </w:rPr>
        <w:lastRenderedPageBreak/>
        <w:t>Chapter 5</w:t>
      </w:r>
    </w:p>
    <w:p w14:paraId="5E698E47" w14:textId="77777777" w:rsidR="00001BE4" w:rsidRPr="007573CC" w:rsidRDefault="00001BE4" w:rsidP="00001BE4">
      <w:pPr>
        <w:autoSpaceDE w:val="0"/>
        <w:autoSpaceDN w:val="0"/>
        <w:adjustRightInd w:val="0"/>
        <w:rPr>
          <w:rFonts w:ascii="Times New Roman" w:hAnsi="Times New Roman" w:cs="Times New Roman"/>
        </w:rPr>
      </w:pPr>
    </w:p>
    <w:p w14:paraId="77243FBF" w14:textId="369DD464"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It's Tuesday the 10</w:t>
      </w:r>
      <w:r w:rsidRPr="007573CC">
        <w:rPr>
          <w:rFonts w:ascii="Times New Roman" w:hAnsi="Times New Roman" w:cs="Times New Roman"/>
          <w:vertAlign w:val="superscript"/>
        </w:rPr>
        <w:t>th</w:t>
      </w:r>
      <w:r w:rsidRPr="007573CC">
        <w:rPr>
          <w:rFonts w:ascii="Times New Roman" w:hAnsi="Times New Roman" w:cs="Times New Roman"/>
        </w:rPr>
        <w:t>, just a few days before the exhibition and before the paintings need to go for framing. Yesterday was what I call a "Jesus take the wheel" day in the studio. That's the only expression I can use to describe it. But let me back up a little to what led up to that.</w:t>
      </w:r>
    </w:p>
    <w:p w14:paraId="2A213839" w14:textId="77777777" w:rsidR="00001BE4" w:rsidRPr="007573CC" w:rsidRDefault="00001BE4" w:rsidP="00001BE4">
      <w:pPr>
        <w:autoSpaceDE w:val="0"/>
        <w:autoSpaceDN w:val="0"/>
        <w:adjustRightInd w:val="0"/>
        <w:rPr>
          <w:rFonts w:ascii="Times New Roman" w:hAnsi="Times New Roman" w:cs="Times New Roman"/>
        </w:rPr>
      </w:pPr>
    </w:p>
    <w:p w14:paraId="44AE7327" w14:textId="7874D32E"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I've gone back to “Source Code.” I didn't quite have the words for it then, but in just a day, with many things unfolding, I suddenly do. “Source Code,” in its previous iteration, was always about patents, different codes, the Fibonacci sequence, and all different places. It had a structure with a networking process where each of those things were their own individual stroke. It was about patterns and breaking those, and the colors communicating in combination. Also, patents and structure, conceptually as well as structurally, form and content, are the composition of something that was the source of all. Or the source of many things.</w:t>
      </w:r>
    </w:p>
    <w:p w14:paraId="267499BD" w14:textId="77777777" w:rsidR="00001BE4" w:rsidRPr="007573CC" w:rsidRDefault="00001BE4" w:rsidP="00001BE4">
      <w:pPr>
        <w:autoSpaceDE w:val="0"/>
        <w:autoSpaceDN w:val="0"/>
        <w:adjustRightInd w:val="0"/>
        <w:rPr>
          <w:rFonts w:ascii="Times New Roman" w:hAnsi="Times New Roman" w:cs="Times New Roman"/>
        </w:rPr>
      </w:pPr>
    </w:p>
    <w:p w14:paraId="7384873E" w14:textId="77777777"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So that was what was there, but I had seen a pattern I wanted to break up. For me, once a pattern starts to form and the thing has a level of connectivity and coherence and beauty, I like to disrupt that and break it up so it becomes something else. In that process of becoming something else, it can look like anything but has a beauty that isn't so aesthetically striking. So, I knew I wanted to do that because what I had done or was doing was too clean, too tight, too together, too beautiful and coherent. I wanted to disrupt that.</w:t>
      </w:r>
    </w:p>
    <w:p w14:paraId="004C9DA3" w14:textId="77777777" w:rsidR="00001BE4" w:rsidRPr="007573CC" w:rsidRDefault="00001BE4" w:rsidP="00001BE4">
      <w:pPr>
        <w:autoSpaceDE w:val="0"/>
        <w:autoSpaceDN w:val="0"/>
        <w:adjustRightInd w:val="0"/>
        <w:rPr>
          <w:rFonts w:ascii="Times New Roman" w:hAnsi="Times New Roman" w:cs="Times New Roman"/>
        </w:rPr>
      </w:pPr>
    </w:p>
    <w:p w14:paraId="7A3B71C2" w14:textId="1992A908"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On Saturday, I did that. I went to the canvas with blues and loose brushwork, just started breaking through that last section of it. It looked like a right mess, but then I saw what I could see in it. I could see a breaking of the pattern, some new thing. So, I pushed it. I knew that if I worked that different area of the painting, it would push that pattern even further. After a full 10-hour day there, I went home with the view to go at it again on Sunday. I would start to push that pattern even further. I got as far as I could go. After a full 10-hour day there, I went home with the view to going at it again on the Sunday. </w:t>
      </w:r>
    </w:p>
    <w:p w14:paraId="72293568" w14:textId="77777777" w:rsidR="00001BE4" w:rsidRPr="007573CC" w:rsidRDefault="00001BE4" w:rsidP="00001BE4">
      <w:pPr>
        <w:autoSpaceDE w:val="0"/>
        <w:autoSpaceDN w:val="0"/>
        <w:adjustRightInd w:val="0"/>
        <w:rPr>
          <w:rFonts w:ascii="Times New Roman" w:hAnsi="Times New Roman" w:cs="Times New Roman"/>
        </w:rPr>
      </w:pPr>
    </w:p>
    <w:p w14:paraId="55881C3C" w14:textId="09EECA9F"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Then, yesterday, I had thought I might work further on what was “Fusion” or “Transfusion,” and what I've spoken about before, which will now be “Heart Song.” That I can see and feel in here, that I wanted to work on. But the haunting was in the next level of transformation that happened with “Source Code.” I had put it out in the universe by saying there is a lookout for another level of transformation. I'd done this on Thursday or Friday or something. Now I was in the middle of it, and I had the sense that, "Man, it's time to go gangster on this canvas."</w:t>
      </w:r>
    </w:p>
    <w:p w14:paraId="61B004D5" w14:textId="28A136DA"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Now, let me explain what I mean by that. Every now and then, with something that I'm doing, often in the arts or whatever, I can hear my demons starting to sing their usual song and either keeping me safe or holding me back. So when a work starts to look structured or it needs a bit of roar, it needs to go gangster. So, I changed the style of music. The style of music that lives with me in the studio is Tupac and some other really raw hip-hop, the titles of which I will probably take to my grave. They're all on the "Go Gangster" playlist.</w:t>
      </w:r>
    </w:p>
    <w:p w14:paraId="068E3B05" w14:textId="77777777" w:rsidR="00001BE4" w:rsidRPr="007573CC" w:rsidRDefault="00001BE4" w:rsidP="00001BE4">
      <w:pPr>
        <w:autoSpaceDE w:val="0"/>
        <w:autoSpaceDN w:val="0"/>
        <w:adjustRightInd w:val="0"/>
        <w:rPr>
          <w:rFonts w:ascii="Times New Roman" w:hAnsi="Times New Roman" w:cs="Times New Roman"/>
        </w:rPr>
      </w:pPr>
    </w:p>
    <w:p w14:paraId="38B653D1" w14:textId="2FB54B95"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I was walking to the studio yesterday with "Snap I Got the Power" in my ears just as a primer for what I was going to put down or throw down when I got there. This was about 7:00 in the morning when I arrived. As I was walking down there, I was quite struck by that beat. I listen to trance music heavily, but hip-hop rap has very primal beats that I love. I was noticing the primal </w:t>
      </w:r>
      <w:r w:rsidRPr="007573CC">
        <w:rPr>
          <w:rFonts w:ascii="Times New Roman" w:hAnsi="Times New Roman" w:cs="Times New Roman"/>
        </w:rPr>
        <w:lastRenderedPageBreak/>
        <w:t>nature of a foundational beat and the power of that as I was walking to the studio, and I made a note of it in my mind.</w:t>
      </w:r>
    </w:p>
    <w:p w14:paraId="6DFD2A33" w14:textId="77777777" w:rsidR="00001BE4" w:rsidRPr="007573CC" w:rsidRDefault="00001BE4" w:rsidP="00001BE4">
      <w:pPr>
        <w:autoSpaceDE w:val="0"/>
        <w:autoSpaceDN w:val="0"/>
        <w:adjustRightInd w:val="0"/>
        <w:rPr>
          <w:rFonts w:ascii="Times New Roman" w:hAnsi="Times New Roman" w:cs="Times New Roman"/>
        </w:rPr>
      </w:pPr>
    </w:p>
    <w:p w14:paraId="3E453AD4" w14:textId="11685EA5"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So, I get there, and as I'm there, my only summary of it is I have in my mind what I want to do. The painting is dry enough. I'm working a bit on “Source Code.” I'm pushing it and I push it up to a point. Then I want to lay down the lines that I have had in my mind as a connector of these two patterns and push the pattern further. I mix the paints in there. Just first of all, they're not behaving the way I want them to, the way I expect. They are misbehaving. And, of course, as I have animated them and elevated them to another level, I can hear them saying, "We're not misbehaving. We're behaving exactly the way we're meant to, helping you to misbehave." As I say that and I dictate this, I am looking at seven new blues that were ordered, different blues that I've ordered. They are almost excited to join their friends back in the studio as they take them there later today. I did take this this morning at this early hour because for this part of the morning, I need to meet another deadline. I will tell you about that at the end.</w:t>
      </w:r>
    </w:p>
    <w:p w14:paraId="4E6ED763" w14:textId="77777777" w:rsidR="00001BE4" w:rsidRPr="007573CC" w:rsidRDefault="00001BE4" w:rsidP="00001BE4">
      <w:pPr>
        <w:autoSpaceDE w:val="0"/>
        <w:autoSpaceDN w:val="0"/>
        <w:adjustRightInd w:val="0"/>
        <w:rPr>
          <w:rFonts w:ascii="Times New Roman" w:hAnsi="Times New Roman" w:cs="Times New Roman"/>
        </w:rPr>
      </w:pPr>
    </w:p>
    <w:p w14:paraId="5EB1CB0F" w14:textId="1786C924"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So when I'm in this studio, the paints are behaving the way they are. They're helping me to misbehave, but this misbehavior is making me uncomfortable. I'm seeing Fibonacci code in the way the colors are bleeding. They're not bleeding in the way that I want in the places that I want them to be bleeding. Some of them are producing a kind of color that I'm seeing as yuck. So I push further by adding more of them. Sometimes adding more answers, answers the question, or pushes it beyond, and I do that. It just seems to get worse, and I am in tears. I am just beside myself. I'm thinking, “God, it’s only a few days before the exhibition.” I’ve got my loud hip-hop in my ear, and I'm slamming down, and I'm just in a state of despair.</w:t>
      </w:r>
    </w:p>
    <w:p w14:paraId="7BBB9DB6" w14:textId="77777777" w:rsidR="00001BE4" w:rsidRPr="007573CC" w:rsidRDefault="00001BE4" w:rsidP="00001BE4">
      <w:pPr>
        <w:autoSpaceDE w:val="0"/>
        <w:autoSpaceDN w:val="0"/>
        <w:adjustRightInd w:val="0"/>
        <w:rPr>
          <w:rFonts w:ascii="Times New Roman" w:hAnsi="Times New Roman" w:cs="Times New Roman"/>
        </w:rPr>
      </w:pPr>
    </w:p>
    <w:p w14:paraId="65C7E600" w14:textId="23D5F2D6"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So I stop, and I take some stuff off. I'm wrestling with this canvas, waiting for things to dry. I go to the local cafe to have my update meeting with my assistant, Erin. And I can't find any words. Words like “Amazon”, “reschedule”, “paint,” “easels”, are almost a foreign language to me. And I'm reaching for them, and I know they are an indication of how far in the abyss I am.</w:t>
      </w:r>
    </w:p>
    <w:p w14:paraId="76CE8E03" w14:textId="77777777" w:rsidR="00001BE4" w:rsidRPr="007573CC" w:rsidRDefault="00001BE4" w:rsidP="00001BE4">
      <w:pPr>
        <w:autoSpaceDE w:val="0"/>
        <w:autoSpaceDN w:val="0"/>
        <w:adjustRightInd w:val="0"/>
        <w:rPr>
          <w:rFonts w:ascii="Times New Roman" w:hAnsi="Times New Roman" w:cs="Times New Roman"/>
        </w:rPr>
      </w:pPr>
    </w:p>
    <w:p w14:paraId="40CF68E3" w14:textId="77777777"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I go back and I play a bit more, and then I stop. I turn on the lights, I stop, and I stare a bit longer. And as I'm staring, I have this instinct. Just go back, go back. And I start to put back in some of the lines from before. I start to choose which ones I will put back in. And then I recognize the need to take things off. So I got a wet rag, and I start over the rag with turpentine. I start to wipe some of the stuff that I put on off. And I remember, almost, that, of course, the joy of removing is one can choose to remove different things. So I am in a different dance about what I'm removing and how much I'm dabbing back.</w:t>
      </w:r>
    </w:p>
    <w:p w14:paraId="4660D050" w14:textId="77777777" w:rsidR="00001BE4" w:rsidRPr="007573CC" w:rsidRDefault="00001BE4" w:rsidP="00001BE4">
      <w:pPr>
        <w:autoSpaceDE w:val="0"/>
        <w:autoSpaceDN w:val="0"/>
        <w:adjustRightInd w:val="0"/>
        <w:rPr>
          <w:rFonts w:ascii="Times New Roman" w:hAnsi="Times New Roman" w:cs="Times New Roman"/>
        </w:rPr>
      </w:pPr>
    </w:p>
    <w:p w14:paraId="6477412D" w14:textId="6FF7B2F7"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And I start to see something emerging. I'm sitting there, and it occurs to me that those strong patterns, the patterns that looked like a kind of white lace, really was like the drumbeat of that piece. It was like I'd laid down drums, I'd laid down straightforward chords, and I had some improvisation. I was pushing a little bit on the rhythmic range when I moved that place around, moved that pattern around. And I was playing a little bit on the chords as I pushed the chords, and I pushed them. But they were still in chords and lines in rows and boxes. And now they were broken free from that. And this was some kind of jazz. And I recognized that what I wanted to hold it together, as I pulled some bits of those laces, just hints of the white that were there before </w:t>
      </w:r>
      <w:r w:rsidRPr="007573CC">
        <w:rPr>
          <w:rFonts w:ascii="Times New Roman" w:hAnsi="Times New Roman" w:cs="Times New Roman"/>
        </w:rPr>
        <w:lastRenderedPageBreak/>
        <w:t>in different places, that I was raising up the volume of the beat or reacclimating, reconnecting the drumbeat of that piece.</w:t>
      </w:r>
    </w:p>
    <w:p w14:paraId="633D9EE2" w14:textId="77777777" w:rsidR="00001BE4" w:rsidRPr="007573CC" w:rsidRDefault="00001BE4" w:rsidP="00001BE4">
      <w:pPr>
        <w:autoSpaceDE w:val="0"/>
        <w:autoSpaceDN w:val="0"/>
        <w:adjustRightInd w:val="0"/>
        <w:rPr>
          <w:rFonts w:ascii="Times New Roman" w:hAnsi="Times New Roman" w:cs="Times New Roman"/>
        </w:rPr>
      </w:pPr>
    </w:p>
    <w:p w14:paraId="462AAD47" w14:textId="77DEEADA"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I started to feel like, "Oh, I kind of knew what I was doing," and then I could feel it. I could feel the pulse of that piece. I kept moving and moving, took a step back, and could see something coming together. I took another step back, had one final push, and then took a photograph. And it was only in taking the photograph, stepping back and seeing it that I thought, "Oh my God, that is what you're doing. This is ‘Source Code.’”</w:t>
      </w:r>
    </w:p>
    <w:p w14:paraId="7E47B62B" w14:textId="77777777" w:rsidR="00001BE4" w:rsidRPr="007573CC" w:rsidRDefault="00001BE4" w:rsidP="00001BE4">
      <w:pPr>
        <w:autoSpaceDE w:val="0"/>
        <w:autoSpaceDN w:val="0"/>
        <w:adjustRightInd w:val="0"/>
        <w:rPr>
          <w:rFonts w:ascii="Times New Roman" w:hAnsi="Times New Roman" w:cs="Times New Roman"/>
        </w:rPr>
      </w:pPr>
    </w:p>
    <w:p w14:paraId="2D00B8C7" w14:textId="288EBEA8"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I think about the fact that it started off as a yellow or gold bean-looking form on the page way back when, in the early versions. I think about the lace in a sense of “peeling back the gauze,” and what that’s meant to represent. At the same time, it's also meant to represent the fact that the power of that kind of repetition and the fact that the larger form of whatever it is begins with these very repeated patterns of these smaller forms, as an “above and below” sort of thing.  </w:t>
      </w:r>
    </w:p>
    <w:p w14:paraId="72F07020" w14:textId="77777777" w:rsidR="00001BE4" w:rsidRPr="007573CC" w:rsidRDefault="00001BE4" w:rsidP="00001BE4">
      <w:pPr>
        <w:autoSpaceDE w:val="0"/>
        <w:autoSpaceDN w:val="0"/>
        <w:adjustRightInd w:val="0"/>
        <w:rPr>
          <w:rFonts w:ascii="Times New Roman" w:hAnsi="Times New Roman" w:cs="Times New Roman"/>
        </w:rPr>
      </w:pPr>
    </w:p>
    <w:p w14:paraId="04F39D5A" w14:textId="40139813" w:rsidR="00AA3A37"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So it starts with that. It start</w:t>
      </w:r>
      <w:r w:rsidR="00AA3A37" w:rsidRPr="007573CC">
        <w:rPr>
          <w:rFonts w:ascii="Times New Roman" w:hAnsi="Times New Roman" w:cs="Times New Roman"/>
        </w:rPr>
        <w:t xml:space="preserve">s with sitting pieces next to each other and allowing them to talk to each other, allowing the colors to speak to each other. I felt these paintings were very connected. They were the same size, and it was as if the balance of the two paintings meant they were to be together, although I didn’t necessarily intend that they would have to be together. </w:t>
      </w:r>
    </w:p>
    <w:p w14:paraId="3A5BA256" w14:textId="77777777" w:rsidR="00AA3A37" w:rsidRPr="007573CC" w:rsidRDefault="00AA3A37" w:rsidP="00001BE4">
      <w:pPr>
        <w:autoSpaceDE w:val="0"/>
        <w:autoSpaceDN w:val="0"/>
        <w:adjustRightInd w:val="0"/>
        <w:rPr>
          <w:rFonts w:ascii="Times New Roman" w:hAnsi="Times New Roman" w:cs="Times New Roman"/>
        </w:rPr>
      </w:pPr>
    </w:p>
    <w:p w14:paraId="1BA17496" w14:textId="5A58285E"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When I think of it starting with this bean</w:t>
      </w:r>
      <w:r w:rsidR="00AA3A37" w:rsidRPr="007573CC">
        <w:rPr>
          <w:rFonts w:ascii="Times New Roman" w:hAnsi="Times New Roman" w:cs="Times New Roman"/>
        </w:rPr>
        <w:t>-like</w:t>
      </w:r>
      <w:r w:rsidRPr="007573CC">
        <w:rPr>
          <w:rFonts w:ascii="Times New Roman" w:hAnsi="Times New Roman" w:cs="Times New Roman"/>
        </w:rPr>
        <w:t>, embryo-like golden form, and then becoming the different levels of source, I</w:t>
      </w:r>
      <w:r w:rsidR="00AA3A37" w:rsidRPr="007573CC">
        <w:rPr>
          <w:rFonts w:ascii="Times New Roman" w:hAnsi="Times New Roman" w:cs="Times New Roman"/>
        </w:rPr>
        <w:t xml:space="preserve"> suddenly</w:t>
      </w:r>
      <w:r w:rsidRPr="007573CC">
        <w:rPr>
          <w:rFonts w:ascii="Times New Roman" w:hAnsi="Times New Roman" w:cs="Times New Roman"/>
        </w:rPr>
        <w:t xml:space="preserve"> I got it. It's power. It was 10 hours in the studio yesterday, and it was 10 hours of feeling the power of music, getting the power of music, and making music on the canvas, and really seeing, feeling, sensing the excitement of that.</w:t>
      </w:r>
    </w:p>
    <w:p w14:paraId="51B34562" w14:textId="77777777" w:rsidR="00AA3A37" w:rsidRPr="007573CC" w:rsidRDefault="00AA3A37" w:rsidP="00001BE4">
      <w:pPr>
        <w:autoSpaceDE w:val="0"/>
        <w:autoSpaceDN w:val="0"/>
        <w:adjustRightInd w:val="0"/>
        <w:rPr>
          <w:rFonts w:ascii="Times New Roman" w:hAnsi="Times New Roman" w:cs="Times New Roman"/>
        </w:rPr>
      </w:pPr>
    </w:p>
    <w:p w14:paraId="036EFD84" w14:textId="76855454" w:rsidR="00AA3A37" w:rsidRPr="007573CC" w:rsidRDefault="00AA3A37"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At the end, I walked home in what felt like a state of drunkenness. I made myself my signature dish, which is tuna sauteed with dates and coconut aminos, scallions and cilantro, sat on a bed of quinoa. And after that, in a daze, I dropped into bed. </w:t>
      </w:r>
    </w:p>
    <w:p w14:paraId="44EDD0B4" w14:textId="69EF10A4" w:rsidR="00001BE4" w:rsidRPr="007573CC" w:rsidRDefault="00001BE4" w:rsidP="00001BE4">
      <w:pPr>
        <w:autoSpaceDE w:val="0"/>
        <w:autoSpaceDN w:val="0"/>
        <w:adjustRightInd w:val="0"/>
        <w:rPr>
          <w:rFonts w:ascii="Times New Roman" w:hAnsi="Times New Roman" w:cs="Times New Roman"/>
        </w:rPr>
      </w:pPr>
    </w:p>
    <w:p w14:paraId="223D0FAE" w14:textId="738E7A10" w:rsidR="00001BE4" w:rsidRPr="007573CC" w:rsidRDefault="00001BE4"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Today, I start this. I make a note of this and set it aside because it is what I sense and reflect now. I set it aside and do not take it with me in the studio. I also make it this morning as I'm about to try and get some breakfast and dive into my other work, another project. </w:t>
      </w:r>
      <w:r w:rsidR="00AA3A37" w:rsidRPr="007573CC">
        <w:rPr>
          <w:rFonts w:ascii="Times New Roman" w:hAnsi="Times New Roman" w:cs="Times New Roman"/>
        </w:rPr>
        <w:t>This</w:t>
      </w:r>
      <w:r w:rsidRPr="007573CC">
        <w:rPr>
          <w:rFonts w:ascii="Times New Roman" w:hAnsi="Times New Roman" w:cs="Times New Roman"/>
        </w:rPr>
        <w:t xml:space="preserve"> project was due yesterday. It's the PowerPoint presentation and the summary that is to be presented to the executive, the </w:t>
      </w:r>
      <w:r w:rsidR="00AA3A37" w:rsidRPr="007573CC">
        <w:rPr>
          <w:rFonts w:ascii="Times New Roman" w:hAnsi="Times New Roman" w:cs="Times New Roman"/>
        </w:rPr>
        <w:t>M</w:t>
      </w:r>
      <w:r w:rsidRPr="007573CC">
        <w:rPr>
          <w:rFonts w:ascii="Times New Roman" w:hAnsi="Times New Roman" w:cs="Times New Roman"/>
        </w:rPr>
        <w:t xml:space="preserve">inister of </w:t>
      </w:r>
      <w:r w:rsidR="00AA3A37" w:rsidRPr="007573CC">
        <w:rPr>
          <w:rFonts w:ascii="Times New Roman" w:hAnsi="Times New Roman" w:cs="Times New Roman"/>
        </w:rPr>
        <w:t>T</w:t>
      </w:r>
      <w:r w:rsidRPr="007573CC">
        <w:rPr>
          <w:rFonts w:ascii="Times New Roman" w:hAnsi="Times New Roman" w:cs="Times New Roman"/>
        </w:rPr>
        <w:t xml:space="preserve">ourism and </w:t>
      </w:r>
      <w:r w:rsidR="00AA3A37" w:rsidRPr="007573CC">
        <w:rPr>
          <w:rFonts w:ascii="Times New Roman" w:hAnsi="Times New Roman" w:cs="Times New Roman"/>
        </w:rPr>
        <w:t>E</w:t>
      </w:r>
      <w:r w:rsidRPr="007573CC">
        <w:rPr>
          <w:rFonts w:ascii="Times New Roman" w:hAnsi="Times New Roman" w:cs="Times New Roman"/>
        </w:rPr>
        <w:t>ducation, and executives of the Ministry of Health next Tuesday in the Bahamas. And the summary PDF</w:t>
      </w:r>
      <w:r w:rsidR="00AA3A37" w:rsidRPr="007573CC">
        <w:rPr>
          <w:rFonts w:ascii="Times New Roman" w:hAnsi="Times New Roman" w:cs="Times New Roman"/>
        </w:rPr>
        <w:t xml:space="preserve">s </w:t>
      </w:r>
      <w:r w:rsidRPr="007573CC">
        <w:rPr>
          <w:rFonts w:ascii="Times New Roman" w:hAnsi="Times New Roman" w:cs="Times New Roman"/>
        </w:rPr>
        <w:t>are needed for the permanent secretary to develop a cabinet paper. I had promised them close of business yesterday, Monday, and then realized with great excitement that because Monday was a holiday, nobody would be checking in. So I would be able to get away with getting it in early on Tuesday, and that will shift my brain into that state.</w:t>
      </w:r>
    </w:p>
    <w:p w14:paraId="09C9E8DF" w14:textId="77777777" w:rsidR="00DF52B8" w:rsidRPr="007573CC" w:rsidRDefault="00DF52B8" w:rsidP="00001BE4">
      <w:pPr>
        <w:autoSpaceDE w:val="0"/>
        <w:autoSpaceDN w:val="0"/>
        <w:adjustRightInd w:val="0"/>
        <w:rPr>
          <w:rFonts w:ascii="Times New Roman" w:hAnsi="Times New Roman" w:cs="Times New Roman"/>
        </w:rPr>
      </w:pPr>
    </w:p>
    <w:p w14:paraId="0A28864F" w14:textId="4DB071AA" w:rsidR="00DF52B8" w:rsidRPr="007573CC" w:rsidRDefault="00DF52B8"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It's important for me to note the sense of gratitude I have about the opportunity to contribute in this way, with this gift. Although my days have been full and long, I still thrive on the excitement of, “Wow, what's evolving in the studio?” and what I'm seeing also in front of me with another painting, which is what I love about abstract. You just see different things each time, but in the end, it all comes together. This documentary about Wayne Shorter comes to mind. He describes himself after the death of his second wife and in a long-standing friendship </w:t>
      </w:r>
      <w:r w:rsidRPr="007573CC">
        <w:rPr>
          <w:rFonts w:ascii="Times New Roman" w:hAnsi="Times New Roman" w:cs="Times New Roman"/>
        </w:rPr>
        <w:lastRenderedPageBreak/>
        <w:t xml:space="preserve">with Herbie Hancock. He describes himself as in pursuit of the end of indestructible happiness. That was one of the foundational philosophies of his life, which he felt like he was actively living. </w:t>
      </w:r>
    </w:p>
    <w:p w14:paraId="75E2ABE5" w14:textId="77777777" w:rsidR="00DF52B8" w:rsidRPr="007573CC" w:rsidRDefault="00DF52B8" w:rsidP="00001BE4">
      <w:pPr>
        <w:autoSpaceDE w:val="0"/>
        <w:autoSpaceDN w:val="0"/>
        <w:adjustRightInd w:val="0"/>
        <w:rPr>
          <w:rFonts w:ascii="Times New Roman" w:hAnsi="Times New Roman" w:cs="Times New Roman"/>
        </w:rPr>
      </w:pPr>
    </w:p>
    <w:p w14:paraId="2C5A0D1E" w14:textId="02D97F5F" w:rsidR="00DF52B8" w:rsidRDefault="00DF52B8"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I feel that is something I have not formulated correctly. There’s something to the pursuit of some kind of joy of synchrony, and the unified way in which all these pieces actually come together and contribute to each other and talk to each other and push the boundaries. So, the writing of this PDF and these pieces and this PowerPoint is as important and as creative and as much an art and as much a contribution and an expression of my light as the colors and paint on the canvas. So, there's that metaphor, living metaphorically and magically, which is part of the final formulation of this pursuit. </w:t>
      </w:r>
    </w:p>
    <w:p w14:paraId="4305D79E" w14:textId="77777777" w:rsidR="007573CC" w:rsidRDefault="007573CC" w:rsidP="00001BE4">
      <w:pPr>
        <w:autoSpaceDE w:val="0"/>
        <w:autoSpaceDN w:val="0"/>
        <w:adjustRightInd w:val="0"/>
        <w:rPr>
          <w:rFonts w:ascii="Times New Roman" w:hAnsi="Times New Roman" w:cs="Times New Roman"/>
        </w:rPr>
      </w:pPr>
    </w:p>
    <w:p w14:paraId="3B9ED0DE" w14:textId="77777777" w:rsidR="007573CC" w:rsidRDefault="007573CC" w:rsidP="00001BE4">
      <w:pPr>
        <w:autoSpaceDE w:val="0"/>
        <w:autoSpaceDN w:val="0"/>
        <w:adjustRightInd w:val="0"/>
        <w:rPr>
          <w:rFonts w:ascii="Times New Roman" w:hAnsi="Times New Roman" w:cs="Times New Roman"/>
        </w:rPr>
      </w:pPr>
    </w:p>
    <w:p w14:paraId="11B58D2C" w14:textId="77777777" w:rsidR="007573CC" w:rsidRDefault="007573CC" w:rsidP="00001BE4">
      <w:pPr>
        <w:autoSpaceDE w:val="0"/>
        <w:autoSpaceDN w:val="0"/>
        <w:adjustRightInd w:val="0"/>
        <w:rPr>
          <w:rFonts w:ascii="Times New Roman" w:hAnsi="Times New Roman" w:cs="Times New Roman"/>
        </w:rPr>
      </w:pPr>
    </w:p>
    <w:p w14:paraId="7403DC39" w14:textId="77777777" w:rsidR="007573CC" w:rsidRDefault="007573CC" w:rsidP="00001BE4">
      <w:pPr>
        <w:autoSpaceDE w:val="0"/>
        <w:autoSpaceDN w:val="0"/>
        <w:adjustRightInd w:val="0"/>
        <w:rPr>
          <w:rFonts w:ascii="Times New Roman" w:hAnsi="Times New Roman" w:cs="Times New Roman"/>
        </w:rPr>
      </w:pPr>
    </w:p>
    <w:p w14:paraId="37C7A7D8" w14:textId="77777777" w:rsidR="007573CC" w:rsidRDefault="007573CC" w:rsidP="00001BE4">
      <w:pPr>
        <w:autoSpaceDE w:val="0"/>
        <w:autoSpaceDN w:val="0"/>
        <w:adjustRightInd w:val="0"/>
        <w:rPr>
          <w:rFonts w:ascii="Times New Roman" w:hAnsi="Times New Roman" w:cs="Times New Roman"/>
        </w:rPr>
      </w:pPr>
    </w:p>
    <w:p w14:paraId="781A6AF3" w14:textId="77777777" w:rsidR="007573CC" w:rsidRDefault="007573CC" w:rsidP="00001BE4">
      <w:pPr>
        <w:autoSpaceDE w:val="0"/>
        <w:autoSpaceDN w:val="0"/>
        <w:adjustRightInd w:val="0"/>
        <w:rPr>
          <w:rFonts w:ascii="Times New Roman" w:hAnsi="Times New Roman" w:cs="Times New Roman"/>
        </w:rPr>
      </w:pPr>
    </w:p>
    <w:p w14:paraId="35E4DB5A" w14:textId="77777777" w:rsidR="007573CC" w:rsidRDefault="007573CC" w:rsidP="00001BE4">
      <w:pPr>
        <w:autoSpaceDE w:val="0"/>
        <w:autoSpaceDN w:val="0"/>
        <w:adjustRightInd w:val="0"/>
        <w:rPr>
          <w:rFonts w:ascii="Times New Roman" w:hAnsi="Times New Roman" w:cs="Times New Roman"/>
        </w:rPr>
      </w:pPr>
    </w:p>
    <w:p w14:paraId="053208D6" w14:textId="77777777" w:rsidR="007573CC" w:rsidRDefault="007573CC" w:rsidP="00001BE4">
      <w:pPr>
        <w:autoSpaceDE w:val="0"/>
        <w:autoSpaceDN w:val="0"/>
        <w:adjustRightInd w:val="0"/>
        <w:rPr>
          <w:rFonts w:ascii="Times New Roman" w:hAnsi="Times New Roman" w:cs="Times New Roman"/>
        </w:rPr>
      </w:pPr>
    </w:p>
    <w:p w14:paraId="1D1D1FA1" w14:textId="77777777" w:rsidR="007573CC" w:rsidRDefault="007573CC" w:rsidP="00001BE4">
      <w:pPr>
        <w:autoSpaceDE w:val="0"/>
        <w:autoSpaceDN w:val="0"/>
        <w:adjustRightInd w:val="0"/>
        <w:rPr>
          <w:rFonts w:ascii="Times New Roman" w:hAnsi="Times New Roman" w:cs="Times New Roman"/>
        </w:rPr>
      </w:pPr>
    </w:p>
    <w:p w14:paraId="6CD585B1" w14:textId="77777777" w:rsidR="007573CC" w:rsidRDefault="007573CC" w:rsidP="00001BE4">
      <w:pPr>
        <w:autoSpaceDE w:val="0"/>
        <w:autoSpaceDN w:val="0"/>
        <w:adjustRightInd w:val="0"/>
        <w:rPr>
          <w:rFonts w:ascii="Times New Roman" w:hAnsi="Times New Roman" w:cs="Times New Roman"/>
        </w:rPr>
      </w:pPr>
    </w:p>
    <w:p w14:paraId="25EBE789" w14:textId="77777777" w:rsidR="007573CC" w:rsidRDefault="007573CC" w:rsidP="00001BE4">
      <w:pPr>
        <w:autoSpaceDE w:val="0"/>
        <w:autoSpaceDN w:val="0"/>
        <w:adjustRightInd w:val="0"/>
        <w:rPr>
          <w:rFonts w:ascii="Times New Roman" w:hAnsi="Times New Roman" w:cs="Times New Roman"/>
        </w:rPr>
      </w:pPr>
    </w:p>
    <w:p w14:paraId="2E016CCF" w14:textId="77777777" w:rsidR="007573CC" w:rsidRDefault="007573CC" w:rsidP="00001BE4">
      <w:pPr>
        <w:autoSpaceDE w:val="0"/>
        <w:autoSpaceDN w:val="0"/>
        <w:adjustRightInd w:val="0"/>
        <w:rPr>
          <w:rFonts w:ascii="Times New Roman" w:hAnsi="Times New Roman" w:cs="Times New Roman"/>
        </w:rPr>
      </w:pPr>
    </w:p>
    <w:p w14:paraId="3C3748B6" w14:textId="77777777" w:rsidR="007573CC" w:rsidRDefault="007573CC" w:rsidP="00001BE4">
      <w:pPr>
        <w:autoSpaceDE w:val="0"/>
        <w:autoSpaceDN w:val="0"/>
        <w:adjustRightInd w:val="0"/>
        <w:rPr>
          <w:rFonts w:ascii="Times New Roman" w:hAnsi="Times New Roman" w:cs="Times New Roman"/>
        </w:rPr>
      </w:pPr>
    </w:p>
    <w:p w14:paraId="3CC3359E" w14:textId="77777777" w:rsidR="007573CC" w:rsidRDefault="007573CC" w:rsidP="00001BE4">
      <w:pPr>
        <w:autoSpaceDE w:val="0"/>
        <w:autoSpaceDN w:val="0"/>
        <w:adjustRightInd w:val="0"/>
        <w:rPr>
          <w:rFonts w:ascii="Times New Roman" w:hAnsi="Times New Roman" w:cs="Times New Roman"/>
        </w:rPr>
      </w:pPr>
    </w:p>
    <w:p w14:paraId="3F7D5858" w14:textId="77777777" w:rsidR="007573CC" w:rsidRDefault="007573CC" w:rsidP="00001BE4">
      <w:pPr>
        <w:autoSpaceDE w:val="0"/>
        <w:autoSpaceDN w:val="0"/>
        <w:adjustRightInd w:val="0"/>
        <w:rPr>
          <w:rFonts w:ascii="Times New Roman" w:hAnsi="Times New Roman" w:cs="Times New Roman"/>
        </w:rPr>
      </w:pPr>
    </w:p>
    <w:p w14:paraId="5C679339" w14:textId="77777777" w:rsidR="007573CC" w:rsidRDefault="007573CC" w:rsidP="00001BE4">
      <w:pPr>
        <w:autoSpaceDE w:val="0"/>
        <w:autoSpaceDN w:val="0"/>
        <w:adjustRightInd w:val="0"/>
        <w:rPr>
          <w:rFonts w:ascii="Times New Roman" w:hAnsi="Times New Roman" w:cs="Times New Roman"/>
        </w:rPr>
      </w:pPr>
    </w:p>
    <w:p w14:paraId="53308DA8" w14:textId="77777777" w:rsidR="007573CC" w:rsidRDefault="007573CC" w:rsidP="00001BE4">
      <w:pPr>
        <w:autoSpaceDE w:val="0"/>
        <w:autoSpaceDN w:val="0"/>
        <w:adjustRightInd w:val="0"/>
        <w:rPr>
          <w:rFonts w:ascii="Times New Roman" w:hAnsi="Times New Roman" w:cs="Times New Roman"/>
        </w:rPr>
      </w:pPr>
    </w:p>
    <w:p w14:paraId="7A19F42C" w14:textId="77777777" w:rsidR="007573CC" w:rsidRDefault="007573CC" w:rsidP="00001BE4">
      <w:pPr>
        <w:autoSpaceDE w:val="0"/>
        <w:autoSpaceDN w:val="0"/>
        <w:adjustRightInd w:val="0"/>
        <w:rPr>
          <w:rFonts w:ascii="Times New Roman" w:hAnsi="Times New Roman" w:cs="Times New Roman"/>
        </w:rPr>
      </w:pPr>
    </w:p>
    <w:p w14:paraId="69FC9526" w14:textId="77777777" w:rsidR="007573CC" w:rsidRDefault="007573CC" w:rsidP="00001BE4">
      <w:pPr>
        <w:autoSpaceDE w:val="0"/>
        <w:autoSpaceDN w:val="0"/>
        <w:adjustRightInd w:val="0"/>
        <w:rPr>
          <w:rFonts w:ascii="Times New Roman" w:hAnsi="Times New Roman" w:cs="Times New Roman"/>
        </w:rPr>
      </w:pPr>
    </w:p>
    <w:p w14:paraId="1295F0E9" w14:textId="77777777" w:rsidR="007573CC" w:rsidRDefault="007573CC" w:rsidP="00001BE4">
      <w:pPr>
        <w:autoSpaceDE w:val="0"/>
        <w:autoSpaceDN w:val="0"/>
        <w:adjustRightInd w:val="0"/>
        <w:rPr>
          <w:rFonts w:ascii="Times New Roman" w:hAnsi="Times New Roman" w:cs="Times New Roman"/>
        </w:rPr>
      </w:pPr>
    </w:p>
    <w:p w14:paraId="69E30897" w14:textId="77777777" w:rsidR="007573CC" w:rsidRDefault="007573CC" w:rsidP="00001BE4">
      <w:pPr>
        <w:autoSpaceDE w:val="0"/>
        <w:autoSpaceDN w:val="0"/>
        <w:adjustRightInd w:val="0"/>
        <w:rPr>
          <w:rFonts w:ascii="Times New Roman" w:hAnsi="Times New Roman" w:cs="Times New Roman"/>
        </w:rPr>
      </w:pPr>
    </w:p>
    <w:p w14:paraId="77ED832E" w14:textId="77777777" w:rsidR="007573CC" w:rsidRDefault="007573CC" w:rsidP="00001BE4">
      <w:pPr>
        <w:autoSpaceDE w:val="0"/>
        <w:autoSpaceDN w:val="0"/>
        <w:adjustRightInd w:val="0"/>
        <w:rPr>
          <w:rFonts w:ascii="Times New Roman" w:hAnsi="Times New Roman" w:cs="Times New Roman"/>
        </w:rPr>
      </w:pPr>
    </w:p>
    <w:p w14:paraId="2485FC6A" w14:textId="77777777" w:rsidR="007573CC" w:rsidRDefault="007573CC" w:rsidP="00001BE4">
      <w:pPr>
        <w:autoSpaceDE w:val="0"/>
        <w:autoSpaceDN w:val="0"/>
        <w:adjustRightInd w:val="0"/>
        <w:rPr>
          <w:rFonts w:ascii="Times New Roman" w:hAnsi="Times New Roman" w:cs="Times New Roman"/>
        </w:rPr>
      </w:pPr>
    </w:p>
    <w:p w14:paraId="54275636" w14:textId="77777777" w:rsidR="007573CC" w:rsidRDefault="007573CC" w:rsidP="00001BE4">
      <w:pPr>
        <w:autoSpaceDE w:val="0"/>
        <w:autoSpaceDN w:val="0"/>
        <w:adjustRightInd w:val="0"/>
        <w:rPr>
          <w:rFonts w:ascii="Times New Roman" w:hAnsi="Times New Roman" w:cs="Times New Roman"/>
        </w:rPr>
      </w:pPr>
    </w:p>
    <w:p w14:paraId="55B5239B" w14:textId="77777777" w:rsidR="007573CC" w:rsidRDefault="007573CC" w:rsidP="00001BE4">
      <w:pPr>
        <w:autoSpaceDE w:val="0"/>
        <w:autoSpaceDN w:val="0"/>
        <w:adjustRightInd w:val="0"/>
        <w:rPr>
          <w:rFonts w:ascii="Times New Roman" w:hAnsi="Times New Roman" w:cs="Times New Roman"/>
        </w:rPr>
      </w:pPr>
    </w:p>
    <w:p w14:paraId="756EBFE3" w14:textId="77777777" w:rsidR="007573CC" w:rsidRDefault="007573CC" w:rsidP="00001BE4">
      <w:pPr>
        <w:autoSpaceDE w:val="0"/>
        <w:autoSpaceDN w:val="0"/>
        <w:adjustRightInd w:val="0"/>
        <w:rPr>
          <w:rFonts w:ascii="Times New Roman" w:hAnsi="Times New Roman" w:cs="Times New Roman"/>
        </w:rPr>
      </w:pPr>
    </w:p>
    <w:p w14:paraId="6CDE2778" w14:textId="77777777" w:rsidR="007573CC" w:rsidRDefault="007573CC" w:rsidP="00001BE4">
      <w:pPr>
        <w:autoSpaceDE w:val="0"/>
        <w:autoSpaceDN w:val="0"/>
        <w:adjustRightInd w:val="0"/>
        <w:rPr>
          <w:rFonts w:ascii="Times New Roman" w:hAnsi="Times New Roman" w:cs="Times New Roman"/>
        </w:rPr>
      </w:pPr>
    </w:p>
    <w:p w14:paraId="24C69335" w14:textId="77777777" w:rsidR="007573CC" w:rsidRDefault="007573CC" w:rsidP="00001BE4">
      <w:pPr>
        <w:autoSpaceDE w:val="0"/>
        <w:autoSpaceDN w:val="0"/>
        <w:adjustRightInd w:val="0"/>
        <w:rPr>
          <w:rFonts w:ascii="Times New Roman" w:hAnsi="Times New Roman" w:cs="Times New Roman"/>
        </w:rPr>
      </w:pPr>
    </w:p>
    <w:p w14:paraId="2A6AEB5B" w14:textId="77777777" w:rsidR="007573CC" w:rsidRDefault="007573CC" w:rsidP="00001BE4">
      <w:pPr>
        <w:autoSpaceDE w:val="0"/>
        <w:autoSpaceDN w:val="0"/>
        <w:adjustRightInd w:val="0"/>
        <w:rPr>
          <w:rFonts w:ascii="Times New Roman" w:hAnsi="Times New Roman" w:cs="Times New Roman"/>
        </w:rPr>
      </w:pPr>
    </w:p>
    <w:p w14:paraId="729CAFC3" w14:textId="77777777" w:rsidR="007573CC" w:rsidRDefault="007573CC" w:rsidP="00001BE4">
      <w:pPr>
        <w:autoSpaceDE w:val="0"/>
        <w:autoSpaceDN w:val="0"/>
        <w:adjustRightInd w:val="0"/>
        <w:rPr>
          <w:rFonts w:ascii="Times New Roman" w:hAnsi="Times New Roman" w:cs="Times New Roman"/>
        </w:rPr>
      </w:pPr>
    </w:p>
    <w:p w14:paraId="766D3243" w14:textId="77777777" w:rsidR="007573CC" w:rsidRDefault="007573CC" w:rsidP="00001BE4">
      <w:pPr>
        <w:autoSpaceDE w:val="0"/>
        <w:autoSpaceDN w:val="0"/>
        <w:adjustRightInd w:val="0"/>
        <w:rPr>
          <w:rFonts w:ascii="Times New Roman" w:hAnsi="Times New Roman" w:cs="Times New Roman"/>
        </w:rPr>
      </w:pPr>
    </w:p>
    <w:p w14:paraId="42E257A4" w14:textId="77777777" w:rsidR="007573CC" w:rsidRDefault="007573CC" w:rsidP="00001BE4">
      <w:pPr>
        <w:autoSpaceDE w:val="0"/>
        <w:autoSpaceDN w:val="0"/>
        <w:adjustRightInd w:val="0"/>
        <w:rPr>
          <w:rFonts w:ascii="Times New Roman" w:hAnsi="Times New Roman" w:cs="Times New Roman"/>
        </w:rPr>
      </w:pPr>
    </w:p>
    <w:p w14:paraId="0B453486" w14:textId="77777777" w:rsidR="007573CC" w:rsidRDefault="007573CC" w:rsidP="00001BE4">
      <w:pPr>
        <w:autoSpaceDE w:val="0"/>
        <w:autoSpaceDN w:val="0"/>
        <w:adjustRightInd w:val="0"/>
        <w:rPr>
          <w:rFonts w:ascii="Times New Roman" w:hAnsi="Times New Roman" w:cs="Times New Roman"/>
        </w:rPr>
      </w:pPr>
    </w:p>
    <w:p w14:paraId="0FEF7FE3" w14:textId="77777777" w:rsidR="007573CC" w:rsidRPr="007573CC" w:rsidRDefault="007573CC" w:rsidP="00001BE4">
      <w:pPr>
        <w:autoSpaceDE w:val="0"/>
        <w:autoSpaceDN w:val="0"/>
        <w:adjustRightInd w:val="0"/>
        <w:rPr>
          <w:rFonts w:ascii="Times New Roman" w:hAnsi="Times New Roman" w:cs="Times New Roman"/>
        </w:rPr>
      </w:pPr>
    </w:p>
    <w:p w14:paraId="059B49F6" w14:textId="77777777" w:rsidR="00DF52B8" w:rsidRPr="007573CC" w:rsidRDefault="00DF52B8" w:rsidP="00001BE4">
      <w:pPr>
        <w:autoSpaceDE w:val="0"/>
        <w:autoSpaceDN w:val="0"/>
        <w:adjustRightInd w:val="0"/>
        <w:rPr>
          <w:rFonts w:ascii="Times New Roman" w:hAnsi="Times New Roman" w:cs="Times New Roman"/>
        </w:rPr>
      </w:pPr>
    </w:p>
    <w:p w14:paraId="5ADE4B73" w14:textId="2EB5BEB7" w:rsidR="00DF52B8" w:rsidRPr="007573CC" w:rsidRDefault="00DF52B8" w:rsidP="00DF52B8">
      <w:pPr>
        <w:shd w:val="clear" w:color="auto" w:fill="BDD6EE" w:themeFill="accent5" w:themeFillTint="66"/>
        <w:autoSpaceDE w:val="0"/>
        <w:autoSpaceDN w:val="0"/>
        <w:adjustRightInd w:val="0"/>
        <w:rPr>
          <w:rFonts w:ascii="Times New Roman" w:hAnsi="Times New Roman" w:cs="Times New Roman"/>
          <w:b/>
          <w:bCs/>
        </w:rPr>
      </w:pPr>
      <w:r w:rsidRPr="007573CC">
        <w:rPr>
          <w:rFonts w:ascii="Times New Roman" w:hAnsi="Times New Roman" w:cs="Times New Roman"/>
          <w:b/>
          <w:bCs/>
        </w:rPr>
        <w:lastRenderedPageBreak/>
        <w:t>Chapter 6</w:t>
      </w:r>
    </w:p>
    <w:p w14:paraId="1B8F3F62" w14:textId="77777777" w:rsidR="00001BE4" w:rsidRPr="007573CC" w:rsidRDefault="00001BE4" w:rsidP="00001BE4">
      <w:pPr>
        <w:autoSpaceDE w:val="0"/>
        <w:autoSpaceDN w:val="0"/>
        <w:adjustRightInd w:val="0"/>
        <w:rPr>
          <w:rFonts w:ascii="Times New Roman" w:hAnsi="Times New Roman" w:cs="Times New Roman"/>
        </w:rPr>
      </w:pPr>
    </w:p>
    <w:p w14:paraId="26066924" w14:textId="77777777" w:rsidR="00DF52B8" w:rsidRPr="007573CC" w:rsidRDefault="00DF52B8"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The painting “Passion” started off looking very different to the painting it became, and that shift between the evolution of the painting up to that point and the shift towards “Passion” is what I'll talk about for some time. </w:t>
      </w:r>
    </w:p>
    <w:p w14:paraId="12E587CE" w14:textId="77777777" w:rsidR="00DF52B8" w:rsidRPr="007573CC" w:rsidRDefault="00DF52B8" w:rsidP="00001BE4">
      <w:pPr>
        <w:autoSpaceDE w:val="0"/>
        <w:autoSpaceDN w:val="0"/>
        <w:adjustRightInd w:val="0"/>
        <w:rPr>
          <w:rFonts w:ascii="Times New Roman" w:hAnsi="Times New Roman" w:cs="Times New Roman"/>
        </w:rPr>
      </w:pPr>
    </w:p>
    <w:p w14:paraId="2B977091" w14:textId="77777777" w:rsidR="00DF52B8" w:rsidRPr="007573CC" w:rsidRDefault="00DF52B8"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That painting sat next to the painting that was “Source Code,” or the earlier version of “Source Code.” It was like everything else, one of those accidents of fate that the paintings happened to be sitting next to each other while I was working on them. In that process of sitting back and staring, I started to wonder what it would look like if the two of them were two halves of the same whole. In seeing that, or imagining that, I began to see passages of each painting talking to each other. What that looks like in reality is the paintings would talk to each other in the way that you'd have a jazz piece with a call and an answer, one section of the painting talking to the other section of the painting. Except, I saw these two paintings together. </w:t>
      </w:r>
    </w:p>
    <w:p w14:paraId="2C45BB68" w14:textId="77777777" w:rsidR="00DF52B8" w:rsidRPr="007573CC" w:rsidRDefault="00DF52B8" w:rsidP="00001BE4">
      <w:pPr>
        <w:autoSpaceDE w:val="0"/>
        <w:autoSpaceDN w:val="0"/>
        <w:adjustRightInd w:val="0"/>
        <w:rPr>
          <w:rFonts w:ascii="Times New Roman" w:hAnsi="Times New Roman" w:cs="Times New Roman"/>
        </w:rPr>
      </w:pPr>
    </w:p>
    <w:p w14:paraId="6591718A" w14:textId="77777777" w:rsidR="00DF52B8" w:rsidRPr="007573CC" w:rsidRDefault="00DF52B8"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So when I would see a passage of green or a combination of colors in one corner of a painting, on one aspect of the painting, I would imagine it talking to a passage on the second painting. The two of them involved as if two halves of the same whole. Then, “Source Code” began to take off. I removed the paintings from next to each other and worked on “Source Code”, with what would become “Passion”, not yet having a name, sitting in another corner of the studio. The painting was sitting next to my cello. </w:t>
      </w:r>
    </w:p>
    <w:p w14:paraId="62925D64" w14:textId="77777777" w:rsidR="00DF52B8" w:rsidRPr="007573CC" w:rsidRDefault="00DF52B8" w:rsidP="00001BE4">
      <w:pPr>
        <w:autoSpaceDE w:val="0"/>
        <w:autoSpaceDN w:val="0"/>
        <w:adjustRightInd w:val="0"/>
        <w:rPr>
          <w:rFonts w:ascii="Times New Roman" w:hAnsi="Times New Roman" w:cs="Times New Roman"/>
        </w:rPr>
      </w:pPr>
    </w:p>
    <w:p w14:paraId="5CD6D562" w14:textId="154D32C1" w:rsidR="00DF52B8" w:rsidRPr="007573CC" w:rsidRDefault="00DF52B8" w:rsidP="00001BE4">
      <w:pPr>
        <w:autoSpaceDE w:val="0"/>
        <w:autoSpaceDN w:val="0"/>
        <w:adjustRightInd w:val="0"/>
        <w:rPr>
          <w:rFonts w:ascii="Times New Roman" w:hAnsi="Times New Roman" w:cs="Times New Roman"/>
        </w:rPr>
      </w:pPr>
      <w:r w:rsidRPr="007573CC">
        <w:rPr>
          <w:rFonts w:ascii="Times New Roman" w:hAnsi="Times New Roman" w:cs="Times New Roman"/>
        </w:rPr>
        <w:t>I recently acquired a cello, purchased it on Amazon, which always makes me laugh that you can buy anything on Amazon. I remember playing the cello in high school and really loving the sound of the cello; it's one of my favorite instruments. I hadn't really touched the instrument for many years, and certainly, I had this instinct that it was time to get back to it, that what I was doing or what I am doing in the studio is a form of music. I've always seen that. So, I got a beginner's cello, which you can buy on Amazon for like 150 bucks or 160 bucks, and it sat next to “Passion” for a while. I began to wonder what it would be like for some of the curves of the cello to find themselves into that painting. I began to conceive of that, but when I went to approach that painting, it didn't really feel right. It's reminiscent of a question someone asked me, and I'll be talking about the questions when I first shared seven paintings from that work at a showing in Manhattan. I'll talk about that in another chapter.</w:t>
      </w:r>
    </w:p>
    <w:p w14:paraId="64BCD697" w14:textId="77777777" w:rsidR="00DF52B8" w:rsidRPr="007573CC" w:rsidRDefault="00DF52B8" w:rsidP="00001BE4">
      <w:pPr>
        <w:autoSpaceDE w:val="0"/>
        <w:autoSpaceDN w:val="0"/>
        <w:adjustRightInd w:val="0"/>
        <w:rPr>
          <w:rFonts w:ascii="Times New Roman" w:hAnsi="Times New Roman" w:cs="Times New Roman"/>
        </w:rPr>
      </w:pPr>
    </w:p>
    <w:p w14:paraId="735EEF3A" w14:textId="77777777" w:rsidR="00DF52B8" w:rsidRPr="007573CC" w:rsidRDefault="00DF52B8" w:rsidP="00DF52B8">
      <w:pPr>
        <w:autoSpaceDE w:val="0"/>
        <w:autoSpaceDN w:val="0"/>
        <w:adjustRightInd w:val="0"/>
        <w:rPr>
          <w:rFonts w:ascii="Times New Roman" w:hAnsi="Times New Roman" w:cs="Times New Roman"/>
        </w:rPr>
      </w:pPr>
      <w:r w:rsidRPr="007573CC">
        <w:rPr>
          <w:rFonts w:ascii="Times New Roman" w:hAnsi="Times New Roman" w:cs="Times New Roman"/>
        </w:rPr>
        <w:t xml:space="preserve">One thing that is always clear is what you might think of or see or dream of when you come to take that idea and put it on the canvas. Often, my experience has been that it doesn't play out in the way that you think, and sometimes, it just doesn't work out at all. So, one of the gifts of creating and being in the studio is being in the moment, that sense of being at the abyss, of touching the abyss. You've primed yourself to do that every day through meditation, through your meditation practice, but also through the structuring of the time that one spends on the work, i.e., going to the studio at a particular time and having something of a routine. When one's in the studio, it somehow primes the body to get that this is creating time. </w:t>
      </w:r>
    </w:p>
    <w:p w14:paraId="26B70921" w14:textId="77777777" w:rsidR="00DF52B8" w:rsidRPr="007573CC" w:rsidRDefault="00DF52B8" w:rsidP="00DF52B8">
      <w:pPr>
        <w:autoSpaceDE w:val="0"/>
        <w:autoSpaceDN w:val="0"/>
        <w:adjustRightInd w:val="0"/>
        <w:rPr>
          <w:rFonts w:ascii="Times New Roman" w:hAnsi="Times New Roman" w:cs="Times New Roman"/>
        </w:rPr>
      </w:pPr>
    </w:p>
    <w:p w14:paraId="4FAF68F2" w14:textId="77777777" w:rsidR="00DF52B8" w:rsidRPr="007573CC" w:rsidRDefault="00DF52B8" w:rsidP="00DF52B8">
      <w:pPr>
        <w:autoSpaceDE w:val="0"/>
        <w:autoSpaceDN w:val="0"/>
        <w:adjustRightInd w:val="0"/>
        <w:rPr>
          <w:rFonts w:ascii="Times New Roman" w:hAnsi="Times New Roman" w:cs="Times New Roman"/>
        </w:rPr>
      </w:pPr>
      <w:r w:rsidRPr="007573CC">
        <w:rPr>
          <w:rFonts w:ascii="Times New Roman" w:hAnsi="Times New Roman" w:cs="Times New Roman"/>
        </w:rPr>
        <w:t xml:space="preserve">Often, as I sit at the painting, I can sometimes feel my heart fluttering. I will sometimes be blown away by the way the colors are coming together and find myself in that sense of having my breath taken away, of the process being breathtaking. So when I approached “Passion”, or what </w:t>
      </w:r>
      <w:r w:rsidRPr="007573CC">
        <w:rPr>
          <w:rFonts w:ascii="Times New Roman" w:hAnsi="Times New Roman" w:cs="Times New Roman"/>
        </w:rPr>
        <w:lastRenderedPageBreak/>
        <w:t xml:space="preserve">would become “Passion” in that moment, the idea of the curves of the cello finding its way into that painting just disappeared. I found myself doing something very different. A part of why that was different was also the pressure, a sense of urgency that happens when you're in the throes of completing paintings to share in an exhibition or share within whatever context. That's the sense of pressure producing diamonds. </w:t>
      </w:r>
    </w:p>
    <w:p w14:paraId="6D0F82F5" w14:textId="77777777" w:rsidR="00DF52B8" w:rsidRPr="007573CC" w:rsidRDefault="00DF52B8" w:rsidP="00DF52B8">
      <w:pPr>
        <w:autoSpaceDE w:val="0"/>
        <w:autoSpaceDN w:val="0"/>
        <w:adjustRightInd w:val="0"/>
        <w:rPr>
          <w:rFonts w:ascii="Times New Roman" w:hAnsi="Times New Roman" w:cs="Times New Roman"/>
        </w:rPr>
      </w:pPr>
    </w:p>
    <w:p w14:paraId="68E16564" w14:textId="21497D63" w:rsidR="00DF52B8" w:rsidRPr="007573CC" w:rsidRDefault="00DF52B8" w:rsidP="00DF52B8">
      <w:pPr>
        <w:autoSpaceDE w:val="0"/>
        <w:autoSpaceDN w:val="0"/>
        <w:adjustRightInd w:val="0"/>
        <w:rPr>
          <w:rFonts w:ascii="Times New Roman" w:hAnsi="Times New Roman" w:cs="Times New Roman"/>
        </w:rPr>
      </w:pPr>
      <w:r w:rsidRPr="007573CC">
        <w:rPr>
          <w:rFonts w:ascii="Times New Roman" w:hAnsi="Times New Roman" w:cs="Times New Roman"/>
        </w:rPr>
        <w:t>And so, I was finishing “Source Code.” I had a sense of the time being on me, and that night I stayed in the studio overnight. I very rarely sleep in my studio, but I have a hammock in there, and I decided to just bed down in the hammock that night. I did that, I worked on “Source Code” and finished it, maybe at 1:00 in the morning, and then drifted off to sleep on the hammock, woke up just a few hours later, and started working on what would be “Passion.” That was with the music up, a change in the vibe of the music. It was my gangster music phase, and I was just moving paint around on that canvas. It was a kind of flurry of urgency and activity, watching colors come together and all of the techniques—some parts working with the Q-tips, some working with my knuckles, with my hand, some dropping paint from a higher, from a height, some watching blends of paint come together in ways that do not make me feel comfortable and just moving through it. After that burst, I threw myself back on the hammock and went to sleep.</w:t>
      </w:r>
    </w:p>
    <w:p w14:paraId="33DD8ECA" w14:textId="77777777" w:rsidR="00DF52B8" w:rsidRPr="007573CC" w:rsidRDefault="00DF52B8" w:rsidP="00DF52B8">
      <w:pPr>
        <w:autoSpaceDE w:val="0"/>
        <w:autoSpaceDN w:val="0"/>
        <w:adjustRightInd w:val="0"/>
        <w:rPr>
          <w:rFonts w:ascii="Times New Roman" w:hAnsi="Times New Roman" w:cs="Times New Roman"/>
        </w:rPr>
      </w:pPr>
    </w:p>
    <w:p w14:paraId="4C06548A" w14:textId="77777777" w:rsidR="00DF52B8" w:rsidRPr="007573CC" w:rsidRDefault="00DF52B8" w:rsidP="00DF52B8">
      <w:pPr>
        <w:autoSpaceDE w:val="0"/>
        <w:autoSpaceDN w:val="0"/>
        <w:adjustRightInd w:val="0"/>
        <w:rPr>
          <w:rFonts w:ascii="Times New Roman" w:hAnsi="Times New Roman" w:cs="Times New Roman"/>
        </w:rPr>
      </w:pPr>
      <w:r w:rsidRPr="007573CC">
        <w:rPr>
          <w:rFonts w:ascii="Times New Roman" w:hAnsi="Times New Roman" w:cs="Times New Roman"/>
        </w:rPr>
        <w:t>When I woke up and looked down at the painting, it was just lying next to me on the hammock. I looked down, and that's when I saw this completely different piece of work. Just on instinct, I started working on it more, started taking paint off it, removing paint, removing color from certain areas, adding things, removing, adding, removing. So much of creating is as much about what you take away as what you add. Within hours, that paint, the core of what passion came to look like, had taken form.</w:t>
      </w:r>
    </w:p>
    <w:p w14:paraId="29E61783" w14:textId="77777777" w:rsidR="00DF52B8" w:rsidRPr="007573CC" w:rsidRDefault="00DF52B8" w:rsidP="00DF52B8">
      <w:pPr>
        <w:autoSpaceDE w:val="0"/>
        <w:autoSpaceDN w:val="0"/>
        <w:adjustRightInd w:val="0"/>
        <w:rPr>
          <w:rFonts w:ascii="Times New Roman" w:hAnsi="Times New Roman" w:cs="Times New Roman"/>
        </w:rPr>
      </w:pPr>
      <w:r w:rsidRPr="007573CC">
        <w:rPr>
          <w:rFonts w:ascii="Times New Roman" w:hAnsi="Times New Roman" w:cs="Times New Roman"/>
        </w:rPr>
        <w:t>That process of fast and furious looks like flinging paint around, but it happened on the back of a painting that was already dry underneath, that already had a form underneath. So, when the colors were landing, I could still almost feel the landscape of the painting before that. The painting before I made that great leap had been created by walking past it on various days, flinging different colors on there, leaving it overnight, and coming back and seeing what that looked like. Adding something else, leaving it overnight, and there had been many days in which I would add something to that painting, leave it overnight, come back, look at it, and add something else, look at it, and move on.</w:t>
      </w:r>
    </w:p>
    <w:p w14:paraId="1BE7EB9B" w14:textId="77777777" w:rsidR="00DF52B8" w:rsidRPr="007573CC" w:rsidRDefault="00DF52B8" w:rsidP="00DF52B8">
      <w:pPr>
        <w:autoSpaceDE w:val="0"/>
        <w:autoSpaceDN w:val="0"/>
        <w:adjustRightInd w:val="0"/>
        <w:rPr>
          <w:rFonts w:ascii="Times New Roman" w:hAnsi="Times New Roman" w:cs="Times New Roman"/>
        </w:rPr>
      </w:pPr>
    </w:p>
    <w:p w14:paraId="5F296B8D" w14:textId="7543F930" w:rsidR="00DF52B8" w:rsidRPr="007573CC" w:rsidRDefault="00DF52B8" w:rsidP="00DF52B8">
      <w:pPr>
        <w:autoSpaceDE w:val="0"/>
        <w:autoSpaceDN w:val="0"/>
        <w:adjustRightInd w:val="0"/>
        <w:rPr>
          <w:rFonts w:ascii="Times New Roman" w:hAnsi="Times New Roman" w:cs="Times New Roman"/>
        </w:rPr>
      </w:pPr>
      <w:r w:rsidRPr="007573CC">
        <w:rPr>
          <w:rFonts w:ascii="Times New Roman" w:hAnsi="Times New Roman" w:cs="Times New Roman"/>
        </w:rPr>
        <w:t xml:space="preserve">So, it was a painting that was almost being developed on the side while other things were being developed in it. That's what got us to its form that was dry enough to be standing next to “Source Code” when the two of them began to talk to each other. It was a strong painting already. “Source Code,” I think, benefitted from it. I did less to the “Passion” painting than I did to “Source Code” as a result of what the “Passion” painting looked like. And again, that was before it got its name. When it was finished, and I had that night on the hammock and looked at it and worked on it a bit more, it still did not have a name, but it definitely had a power and an energy to it. I took a photograph of it, went to sleep, napped again, went back home, and continued my other work, working on the draft new longevity bill, getting that ready to be able to travel to the Bahamas on the Sunday. This was around Wednesday. The painting still felt a bit wet in some areas, but it was dry enough to travel. I woke up for my meditation on Thursday morning and meditated. I have a meditation friend, and I just showed her that painting. She said, “Wow.” I asked her, “What words come to your mind?” The word ‘passion’ actually came to her mind. </w:t>
      </w:r>
      <w:r w:rsidRPr="007573CC">
        <w:rPr>
          <w:rFonts w:ascii="Times New Roman" w:hAnsi="Times New Roman" w:cs="Times New Roman"/>
        </w:rPr>
        <w:lastRenderedPageBreak/>
        <w:t>When she said it, I was like, “Yes, that is exactly what that painting is,” and that's how it got its name.</w:t>
      </w:r>
    </w:p>
    <w:p w14:paraId="530FDD5C" w14:textId="77777777" w:rsidR="00DF52B8" w:rsidRPr="007573CC" w:rsidRDefault="00DF52B8" w:rsidP="00DF52B8">
      <w:pPr>
        <w:autoSpaceDE w:val="0"/>
        <w:autoSpaceDN w:val="0"/>
        <w:adjustRightInd w:val="0"/>
        <w:rPr>
          <w:rFonts w:ascii="Times New Roman" w:hAnsi="Times New Roman" w:cs="Times New Roman"/>
        </w:rPr>
      </w:pPr>
    </w:p>
    <w:p w14:paraId="346D7B8A" w14:textId="22ABE3CC" w:rsidR="00DF52B8" w:rsidRPr="007573CC" w:rsidRDefault="00DF52B8" w:rsidP="00DF52B8">
      <w:pPr>
        <w:autoSpaceDE w:val="0"/>
        <w:autoSpaceDN w:val="0"/>
        <w:adjustRightInd w:val="0"/>
        <w:rPr>
          <w:rFonts w:ascii="Times New Roman" w:hAnsi="Times New Roman" w:cs="Times New Roman"/>
        </w:rPr>
      </w:pPr>
      <w:r w:rsidRPr="007573CC">
        <w:rPr>
          <w:rFonts w:ascii="Times New Roman" w:hAnsi="Times New Roman" w:cs="Times New Roman"/>
        </w:rPr>
        <w:t>When it came to the end of that painting the night before, the day before I took the photograph, it was one of those moments of completion. When the canvas says enough, the canvas almost refuses more paint, and I stood back, looked at it, left it drying, and knew that it was complete. There was nothing to be done, nothing to be touched, nothing to be moved on it. It was a complete work and a powerful work.</w:t>
      </w:r>
    </w:p>
    <w:p w14:paraId="797B21B0" w14:textId="77777777" w:rsidR="00001BE4" w:rsidRDefault="00001BE4" w:rsidP="00001BE4">
      <w:pPr>
        <w:autoSpaceDE w:val="0"/>
        <w:autoSpaceDN w:val="0"/>
        <w:adjustRightInd w:val="0"/>
        <w:rPr>
          <w:rFonts w:ascii="Times New Roman" w:hAnsi="Times New Roman" w:cs="Times New Roman"/>
        </w:rPr>
      </w:pPr>
    </w:p>
    <w:p w14:paraId="7E6369C1" w14:textId="77777777" w:rsidR="007573CC" w:rsidRDefault="007573CC" w:rsidP="00001BE4">
      <w:pPr>
        <w:autoSpaceDE w:val="0"/>
        <w:autoSpaceDN w:val="0"/>
        <w:adjustRightInd w:val="0"/>
        <w:rPr>
          <w:rFonts w:ascii="Times New Roman" w:hAnsi="Times New Roman" w:cs="Times New Roman"/>
        </w:rPr>
      </w:pPr>
    </w:p>
    <w:p w14:paraId="2A611D00" w14:textId="77777777" w:rsidR="007573CC" w:rsidRDefault="007573CC" w:rsidP="00001BE4">
      <w:pPr>
        <w:autoSpaceDE w:val="0"/>
        <w:autoSpaceDN w:val="0"/>
        <w:adjustRightInd w:val="0"/>
        <w:rPr>
          <w:rFonts w:ascii="Times New Roman" w:hAnsi="Times New Roman" w:cs="Times New Roman"/>
        </w:rPr>
      </w:pPr>
    </w:p>
    <w:p w14:paraId="71FBCC2E" w14:textId="77777777" w:rsidR="007573CC" w:rsidRDefault="007573CC" w:rsidP="00001BE4">
      <w:pPr>
        <w:autoSpaceDE w:val="0"/>
        <w:autoSpaceDN w:val="0"/>
        <w:adjustRightInd w:val="0"/>
        <w:rPr>
          <w:rFonts w:ascii="Times New Roman" w:hAnsi="Times New Roman" w:cs="Times New Roman"/>
        </w:rPr>
      </w:pPr>
    </w:p>
    <w:p w14:paraId="7D65C49E" w14:textId="77777777" w:rsidR="007573CC" w:rsidRDefault="007573CC" w:rsidP="00001BE4">
      <w:pPr>
        <w:autoSpaceDE w:val="0"/>
        <w:autoSpaceDN w:val="0"/>
        <w:adjustRightInd w:val="0"/>
        <w:rPr>
          <w:rFonts w:ascii="Times New Roman" w:hAnsi="Times New Roman" w:cs="Times New Roman"/>
        </w:rPr>
      </w:pPr>
    </w:p>
    <w:p w14:paraId="39725D48" w14:textId="77777777" w:rsidR="007573CC" w:rsidRDefault="007573CC" w:rsidP="00001BE4">
      <w:pPr>
        <w:autoSpaceDE w:val="0"/>
        <w:autoSpaceDN w:val="0"/>
        <w:adjustRightInd w:val="0"/>
        <w:rPr>
          <w:rFonts w:ascii="Times New Roman" w:hAnsi="Times New Roman" w:cs="Times New Roman"/>
        </w:rPr>
      </w:pPr>
    </w:p>
    <w:p w14:paraId="5DD48DD2" w14:textId="77777777" w:rsidR="007573CC" w:rsidRDefault="007573CC" w:rsidP="00001BE4">
      <w:pPr>
        <w:autoSpaceDE w:val="0"/>
        <w:autoSpaceDN w:val="0"/>
        <w:adjustRightInd w:val="0"/>
        <w:rPr>
          <w:rFonts w:ascii="Times New Roman" w:hAnsi="Times New Roman" w:cs="Times New Roman"/>
        </w:rPr>
      </w:pPr>
    </w:p>
    <w:p w14:paraId="5C0AE35D" w14:textId="77777777" w:rsidR="007573CC" w:rsidRDefault="007573CC" w:rsidP="00001BE4">
      <w:pPr>
        <w:autoSpaceDE w:val="0"/>
        <w:autoSpaceDN w:val="0"/>
        <w:adjustRightInd w:val="0"/>
        <w:rPr>
          <w:rFonts w:ascii="Times New Roman" w:hAnsi="Times New Roman" w:cs="Times New Roman"/>
        </w:rPr>
      </w:pPr>
    </w:p>
    <w:p w14:paraId="18CD8C51" w14:textId="77777777" w:rsidR="007573CC" w:rsidRDefault="007573CC" w:rsidP="00001BE4">
      <w:pPr>
        <w:autoSpaceDE w:val="0"/>
        <w:autoSpaceDN w:val="0"/>
        <w:adjustRightInd w:val="0"/>
        <w:rPr>
          <w:rFonts w:ascii="Times New Roman" w:hAnsi="Times New Roman" w:cs="Times New Roman"/>
        </w:rPr>
      </w:pPr>
    </w:p>
    <w:p w14:paraId="531F3DEA" w14:textId="77777777" w:rsidR="007573CC" w:rsidRDefault="007573CC" w:rsidP="00001BE4">
      <w:pPr>
        <w:autoSpaceDE w:val="0"/>
        <w:autoSpaceDN w:val="0"/>
        <w:adjustRightInd w:val="0"/>
        <w:rPr>
          <w:rFonts w:ascii="Times New Roman" w:hAnsi="Times New Roman" w:cs="Times New Roman"/>
        </w:rPr>
      </w:pPr>
    </w:p>
    <w:p w14:paraId="6EE13D80" w14:textId="77777777" w:rsidR="007573CC" w:rsidRDefault="007573CC" w:rsidP="00001BE4">
      <w:pPr>
        <w:autoSpaceDE w:val="0"/>
        <w:autoSpaceDN w:val="0"/>
        <w:adjustRightInd w:val="0"/>
        <w:rPr>
          <w:rFonts w:ascii="Times New Roman" w:hAnsi="Times New Roman" w:cs="Times New Roman"/>
        </w:rPr>
      </w:pPr>
    </w:p>
    <w:p w14:paraId="1882E6A8" w14:textId="77777777" w:rsidR="007573CC" w:rsidRDefault="007573CC" w:rsidP="00001BE4">
      <w:pPr>
        <w:autoSpaceDE w:val="0"/>
        <w:autoSpaceDN w:val="0"/>
        <w:adjustRightInd w:val="0"/>
        <w:rPr>
          <w:rFonts w:ascii="Times New Roman" w:hAnsi="Times New Roman" w:cs="Times New Roman"/>
        </w:rPr>
      </w:pPr>
    </w:p>
    <w:p w14:paraId="1729BB33" w14:textId="77777777" w:rsidR="007573CC" w:rsidRDefault="007573CC" w:rsidP="00001BE4">
      <w:pPr>
        <w:autoSpaceDE w:val="0"/>
        <w:autoSpaceDN w:val="0"/>
        <w:adjustRightInd w:val="0"/>
        <w:rPr>
          <w:rFonts w:ascii="Times New Roman" w:hAnsi="Times New Roman" w:cs="Times New Roman"/>
        </w:rPr>
      </w:pPr>
    </w:p>
    <w:p w14:paraId="7A650242" w14:textId="77777777" w:rsidR="007573CC" w:rsidRDefault="007573CC" w:rsidP="00001BE4">
      <w:pPr>
        <w:autoSpaceDE w:val="0"/>
        <w:autoSpaceDN w:val="0"/>
        <w:adjustRightInd w:val="0"/>
        <w:rPr>
          <w:rFonts w:ascii="Times New Roman" w:hAnsi="Times New Roman" w:cs="Times New Roman"/>
        </w:rPr>
      </w:pPr>
    </w:p>
    <w:p w14:paraId="7E3F47E8" w14:textId="77777777" w:rsidR="007573CC" w:rsidRDefault="007573CC" w:rsidP="00001BE4">
      <w:pPr>
        <w:autoSpaceDE w:val="0"/>
        <w:autoSpaceDN w:val="0"/>
        <w:adjustRightInd w:val="0"/>
        <w:rPr>
          <w:rFonts w:ascii="Times New Roman" w:hAnsi="Times New Roman" w:cs="Times New Roman"/>
        </w:rPr>
      </w:pPr>
    </w:p>
    <w:p w14:paraId="642F6868" w14:textId="77777777" w:rsidR="007573CC" w:rsidRDefault="007573CC" w:rsidP="00001BE4">
      <w:pPr>
        <w:autoSpaceDE w:val="0"/>
        <w:autoSpaceDN w:val="0"/>
        <w:adjustRightInd w:val="0"/>
        <w:rPr>
          <w:rFonts w:ascii="Times New Roman" w:hAnsi="Times New Roman" w:cs="Times New Roman"/>
        </w:rPr>
      </w:pPr>
    </w:p>
    <w:p w14:paraId="72D6082D" w14:textId="77777777" w:rsidR="007573CC" w:rsidRDefault="007573CC" w:rsidP="00001BE4">
      <w:pPr>
        <w:autoSpaceDE w:val="0"/>
        <w:autoSpaceDN w:val="0"/>
        <w:adjustRightInd w:val="0"/>
        <w:rPr>
          <w:rFonts w:ascii="Times New Roman" w:hAnsi="Times New Roman" w:cs="Times New Roman"/>
        </w:rPr>
      </w:pPr>
    </w:p>
    <w:p w14:paraId="0134D1EA" w14:textId="77777777" w:rsidR="007573CC" w:rsidRDefault="007573CC" w:rsidP="00001BE4">
      <w:pPr>
        <w:autoSpaceDE w:val="0"/>
        <w:autoSpaceDN w:val="0"/>
        <w:adjustRightInd w:val="0"/>
        <w:rPr>
          <w:rFonts w:ascii="Times New Roman" w:hAnsi="Times New Roman" w:cs="Times New Roman"/>
        </w:rPr>
      </w:pPr>
    </w:p>
    <w:p w14:paraId="709EE781" w14:textId="77777777" w:rsidR="007573CC" w:rsidRDefault="007573CC" w:rsidP="00001BE4">
      <w:pPr>
        <w:autoSpaceDE w:val="0"/>
        <w:autoSpaceDN w:val="0"/>
        <w:adjustRightInd w:val="0"/>
        <w:rPr>
          <w:rFonts w:ascii="Times New Roman" w:hAnsi="Times New Roman" w:cs="Times New Roman"/>
        </w:rPr>
      </w:pPr>
    </w:p>
    <w:p w14:paraId="57227049" w14:textId="77777777" w:rsidR="007573CC" w:rsidRDefault="007573CC" w:rsidP="00001BE4">
      <w:pPr>
        <w:autoSpaceDE w:val="0"/>
        <w:autoSpaceDN w:val="0"/>
        <w:adjustRightInd w:val="0"/>
        <w:rPr>
          <w:rFonts w:ascii="Times New Roman" w:hAnsi="Times New Roman" w:cs="Times New Roman"/>
        </w:rPr>
      </w:pPr>
    </w:p>
    <w:p w14:paraId="63E4B107" w14:textId="77777777" w:rsidR="007573CC" w:rsidRDefault="007573CC" w:rsidP="00001BE4">
      <w:pPr>
        <w:autoSpaceDE w:val="0"/>
        <w:autoSpaceDN w:val="0"/>
        <w:adjustRightInd w:val="0"/>
        <w:rPr>
          <w:rFonts w:ascii="Times New Roman" w:hAnsi="Times New Roman" w:cs="Times New Roman"/>
        </w:rPr>
      </w:pPr>
    </w:p>
    <w:p w14:paraId="576D7B65" w14:textId="77777777" w:rsidR="007573CC" w:rsidRDefault="007573CC" w:rsidP="00001BE4">
      <w:pPr>
        <w:autoSpaceDE w:val="0"/>
        <w:autoSpaceDN w:val="0"/>
        <w:adjustRightInd w:val="0"/>
        <w:rPr>
          <w:rFonts w:ascii="Times New Roman" w:hAnsi="Times New Roman" w:cs="Times New Roman"/>
        </w:rPr>
      </w:pPr>
    </w:p>
    <w:p w14:paraId="5D9182DF" w14:textId="77777777" w:rsidR="007573CC" w:rsidRDefault="007573CC" w:rsidP="00001BE4">
      <w:pPr>
        <w:autoSpaceDE w:val="0"/>
        <w:autoSpaceDN w:val="0"/>
        <w:adjustRightInd w:val="0"/>
        <w:rPr>
          <w:rFonts w:ascii="Times New Roman" w:hAnsi="Times New Roman" w:cs="Times New Roman"/>
        </w:rPr>
      </w:pPr>
    </w:p>
    <w:p w14:paraId="3FC82F44" w14:textId="77777777" w:rsidR="007573CC" w:rsidRDefault="007573CC" w:rsidP="00001BE4">
      <w:pPr>
        <w:autoSpaceDE w:val="0"/>
        <w:autoSpaceDN w:val="0"/>
        <w:adjustRightInd w:val="0"/>
        <w:rPr>
          <w:rFonts w:ascii="Times New Roman" w:hAnsi="Times New Roman" w:cs="Times New Roman"/>
        </w:rPr>
      </w:pPr>
    </w:p>
    <w:p w14:paraId="4E9706C3" w14:textId="77777777" w:rsidR="007573CC" w:rsidRDefault="007573CC" w:rsidP="00001BE4">
      <w:pPr>
        <w:autoSpaceDE w:val="0"/>
        <w:autoSpaceDN w:val="0"/>
        <w:adjustRightInd w:val="0"/>
        <w:rPr>
          <w:rFonts w:ascii="Times New Roman" w:hAnsi="Times New Roman" w:cs="Times New Roman"/>
        </w:rPr>
      </w:pPr>
    </w:p>
    <w:p w14:paraId="6628A45D" w14:textId="77777777" w:rsidR="007573CC" w:rsidRDefault="007573CC" w:rsidP="00001BE4">
      <w:pPr>
        <w:autoSpaceDE w:val="0"/>
        <w:autoSpaceDN w:val="0"/>
        <w:adjustRightInd w:val="0"/>
        <w:rPr>
          <w:rFonts w:ascii="Times New Roman" w:hAnsi="Times New Roman" w:cs="Times New Roman"/>
        </w:rPr>
      </w:pPr>
    </w:p>
    <w:p w14:paraId="03E8AFD0" w14:textId="77777777" w:rsidR="007573CC" w:rsidRDefault="007573CC" w:rsidP="00001BE4">
      <w:pPr>
        <w:autoSpaceDE w:val="0"/>
        <w:autoSpaceDN w:val="0"/>
        <w:adjustRightInd w:val="0"/>
        <w:rPr>
          <w:rFonts w:ascii="Times New Roman" w:hAnsi="Times New Roman" w:cs="Times New Roman"/>
        </w:rPr>
      </w:pPr>
    </w:p>
    <w:p w14:paraId="6A83A9B7" w14:textId="77777777" w:rsidR="007573CC" w:rsidRDefault="007573CC" w:rsidP="00001BE4">
      <w:pPr>
        <w:autoSpaceDE w:val="0"/>
        <w:autoSpaceDN w:val="0"/>
        <w:adjustRightInd w:val="0"/>
        <w:rPr>
          <w:rFonts w:ascii="Times New Roman" w:hAnsi="Times New Roman" w:cs="Times New Roman"/>
        </w:rPr>
      </w:pPr>
    </w:p>
    <w:p w14:paraId="6170E15F" w14:textId="77777777" w:rsidR="007573CC" w:rsidRDefault="007573CC" w:rsidP="00001BE4">
      <w:pPr>
        <w:autoSpaceDE w:val="0"/>
        <w:autoSpaceDN w:val="0"/>
        <w:adjustRightInd w:val="0"/>
        <w:rPr>
          <w:rFonts w:ascii="Times New Roman" w:hAnsi="Times New Roman" w:cs="Times New Roman"/>
        </w:rPr>
      </w:pPr>
    </w:p>
    <w:p w14:paraId="30CD6B8A" w14:textId="77777777" w:rsidR="007573CC" w:rsidRDefault="007573CC" w:rsidP="00001BE4">
      <w:pPr>
        <w:autoSpaceDE w:val="0"/>
        <w:autoSpaceDN w:val="0"/>
        <w:adjustRightInd w:val="0"/>
        <w:rPr>
          <w:rFonts w:ascii="Times New Roman" w:hAnsi="Times New Roman" w:cs="Times New Roman"/>
        </w:rPr>
      </w:pPr>
    </w:p>
    <w:p w14:paraId="3DAF7BC5" w14:textId="77777777" w:rsidR="007573CC" w:rsidRDefault="007573CC" w:rsidP="00001BE4">
      <w:pPr>
        <w:autoSpaceDE w:val="0"/>
        <w:autoSpaceDN w:val="0"/>
        <w:adjustRightInd w:val="0"/>
        <w:rPr>
          <w:rFonts w:ascii="Times New Roman" w:hAnsi="Times New Roman" w:cs="Times New Roman"/>
        </w:rPr>
      </w:pPr>
    </w:p>
    <w:p w14:paraId="03379438" w14:textId="77777777" w:rsidR="007573CC" w:rsidRDefault="007573CC" w:rsidP="00001BE4">
      <w:pPr>
        <w:autoSpaceDE w:val="0"/>
        <w:autoSpaceDN w:val="0"/>
        <w:adjustRightInd w:val="0"/>
        <w:rPr>
          <w:rFonts w:ascii="Times New Roman" w:hAnsi="Times New Roman" w:cs="Times New Roman"/>
        </w:rPr>
      </w:pPr>
    </w:p>
    <w:p w14:paraId="0D8B9FF3" w14:textId="77777777" w:rsidR="007573CC" w:rsidRDefault="007573CC" w:rsidP="00001BE4">
      <w:pPr>
        <w:autoSpaceDE w:val="0"/>
        <w:autoSpaceDN w:val="0"/>
        <w:adjustRightInd w:val="0"/>
        <w:rPr>
          <w:rFonts w:ascii="Times New Roman" w:hAnsi="Times New Roman" w:cs="Times New Roman"/>
        </w:rPr>
      </w:pPr>
    </w:p>
    <w:p w14:paraId="208DC814" w14:textId="77777777" w:rsidR="007573CC" w:rsidRDefault="007573CC" w:rsidP="00001BE4">
      <w:pPr>
        <w:autoSpaceDE w:val="0"/>
        <w:autoSpaceDN w:val="0"/>
        <w:adjustRightInd w:val="0"/>
        <w:rPr>
          <w:rFonts w:ascii="Times New Roman" w:hAnsi="Times New Roman" w:cs="Times New Roman"/>
        </w:rPr>
      </w:pPr>
    </w:p>
    <w:p w14:paraId="391A92FF" w14:textId="77777777" w:rsidR="007573CC" w:rsidRDefault="007573CC" w:rsidP="00001BE4">
      <w:pPr>
        <w:autoSpaceDE w:val="0"/>
        <w:autoSpaceDN w:val="0"/>
        <w:adjustRightInd w:val="0"/>
        <w:rPr>
          <w:rFonts w:ascii="Times New Roman" w:hAnsi="Times New Roman" w:cs="Times New Roman"/>
        </w:rPr>
      </w:pPr>
    </w:p>
    <w:p w14:paraId="7250D063" w14:textId="77777777" w:rsidR="007573CC" w:rsidRDefault="007573CC" w:rsidP="00001BE4">
      <w:pPr>
        <w:autoSpaceDE w:val="0"/>
        <w:autoSpaceDN w:val="0"/>
        <w:adjustRightInd w:val="0"/>
        <w:rPr>
          <w:rFonts w:ascii="Times New Roman" w:hAnsi="Times New Roman" w:cs="Times New Roman"/>
        </w:rPr>
      </w:pPr>
    </w:p>
    <w:p w14:paraId="2EE6692A" w14:textId="77777777" w:rsidR="007573CC" w:rsidRDefault="007573CC" w:rsidP="00001BE4">
      <w:pPr>
        <w:autoSpaceDE w:val="0"/>
        <w:autoSpaceDN w:val="0"/>
        <w:adjustRightInd w:val="0"/>
        <w:rPr>
          <w:rFonts w:ascii="Times New Roman" w:hAnsi="Times New Roman" w:cs="Times New Roman"/>
        </w:rPr>
      </w:pPr>
    </w:p>
    <w:p w14:paraId="0D919706" w14:textId="77777777" w:rsidR="007573CC" w:rsidRDefault="007573CC" w:rsidP="00001BE4">
      <w:pPr>
        <w:autoSpaceDE w:val="0"/>
        <w:autoSpaceDN w:val="0"/>
        <w:adjustRightInd w:val="0"/>
        <w:rPr>
          <w:rFonts w:ascii="Times New Roman" w:hAnsi="Times New Roman" w:cs="Times New Roman"/>
        </w:rPr>
      </w:pPr>
    </w:p>
    <w:p w14:paraId="43A7DF66" w14:textId="77777777" w:rsidR="007573CC" w:rsidRPr="007573CC" w:rsidRDefault="007573CC" w:rsidP="00001BE4">
      <w:pPr>
        <w:autoSpaceDE w:val="0"/>
        <w:autoSpaceDN w:val="0"/>
        <w:adjustRightInd w:val="0"/>
        <w:rPr>
          <w:rFonts w:ascii="Times New Roman" w:hAnsi="Times New Roman" w:cs="Times New Roman"/>
        </w:rPr>
      </w:pPr>
    </w:p>
    <w:p w14:paraId="5C0A9862" w14:textId="0CFA4FD1" w:rsidR="00C278EF" w:rsidRPr="007573CC" w:rsidRDefault="00C278EF" w:rsidP="00C278EF">
      <w:pPr>
        <w:shd w:val="clear" w:color="auto" w:fill="BDD6EE" w:themeFill="accent5" w:themeFillTint="66"/>
        <w:autoSpaceDE w:val="0"/>
        <w:autoSpaceDN w:val="0"/>
        <w:adjustRightInd w:val="0"/>
        <w:rPr>
          <w:rFonts w:ascii="Times New Roman" w:hAnsi="Times New Roman" w:cs="Times New Roman"/>
          <w:b/>
          <w:bCs/>
        </w:rPr>
      </w:pPr>
      <w:r w:rsidRPr="007573CC">
        <w:rPr>
          <w:rFonts w:ascii="Times New Roman" w:hAnsi="Times New Roman" w:cs="Times New Roman"/>
          <w:b/>
          <w:bCs/>
        </w:rPr>
        <w:t>Chapter 7</w:t>
      </w:r>
    </w:p>
    <w:p w14:paraId="37FAB56D" w14:textId="77777777" w:rsidR="00001BE4" w:rsidRPr="007573CC" w:rsidRDefault="00001BE4" w:rsidP="00001BE4">
      <w:pPr>
        <w:autoSpaceDE w:val="0"/>
        <w:autoSpaceDN w:val="0"/>
        <w:adjustRightInd w:val="0"/>
        <w:rPr>
          <w:rFonts w:ascii="Times New Roman" w:hAnsi="Times New Roman" w:cs="Times New Roman"/>
        </w:rPr>
      </w:pPr>
    </w:p>
    <w:p w14:paraId="36817312" w14:textId="77777777" w:rsidR="00C278EF" w:rsidRPr="007573CC" w:rsidRDefault="00C278EF" w:rsidP="00C278EF">
      <w:pPr>
        <w:autoSpaceDE w:val="0"/>
        <w:autoSpaceDN w:val="0"/>
        <w:adjustRightInd w:val="0"/>
        <w:rPr>
          <w:rFonts w:ascii="Times New Roman" w:hAnsi="Times New Roman" w:cs="Times New Roman"/>
        </w:rPr>
      </w:pPr>
      <w:r w:rsidRPr="007573CC">
        <w:rPr>
          <w:rFonts w:ascii="Times New Roman" w:hAnsi="Times New Roman" w:cs="Times New Roman"/>
        </w:rPr>
        <w:t xml:space="preserve">I want to reflect a little on the questions that were asked of me at the exhibition, and I'll start with this, which is hindsight. Everything that I say about the development of each work, about the process, is effectively hindsight. Hindsight turns everything into something else. </w:t>
      </w:r>
    </w:p>
    <w:p w14:paraId="69BFFA26" w14:textId="77777777" w:rsidR="00C278EF" w:rsidRPr="007573CC" w:rsidRDefault="00C278EF" w:rsidP="00C278EF">
      <w:pPr>
        <w:autoSpaceDE w:val="0"/>
        <w:autoSpaceDN w:val="0"/>
        <w:adjustRightInd w:val="0"/>
        <w:rPr>
          <w:rFonts w:ascii="Times New Roman" w:hAnsi="Times New Roman" w:cs="Times New Roman"/>
        </w:rPr>
      </w:pPr>
    </w:p>
    <w:p w14:paraId="12BA7CE1" w14:textId="2854DF34" w:rsidR="00C278EF" w:rsidRPr="007573CC" w:rsidRDefault="00C278EF" w:rsidP="00C278EF">
      <w:pPr>
        <w:autoSpaceDE w:val="0"/>
        <w:autoSpaceDN w:val="0"/>
        <w:adjustRightInd w:val="0"/>
        <w:rPr>
          <w:rFonts w:ascii="Times New Roman" w:hAnsi="Times New Roman" w:cs="Times New Roman"/>
        </w:rPr>
      </w:pPr>
      <w:r w:rsidRPr="007573CC">
        <w:rPr>
          <w:rFonts w:ascii="Times New Roman" w:hAnsi="Times New Roman" w:cs="Times New Roman"/>
        </w:rPr>
        <w:t xml:space="preserve">What do I mean by that? Sometimes sitting in front of a painting is like touching the abyss, being fully present to what is just right in front of you. Everything else fades away. The music that I play in the background, which is generally chant music, helps me stay in the zone. I have no sense of what I'm putting together or why I'm putting it together. I have only instinct and discovery. So when someone asks you how you know when something’s finished, it’s as if I’m connecting the dots between what was going on in my world at the time to shed some light on the process and the way in which creativity in that space bleeds into other worlds of my life. </w:t>
      </w:r>
    </w:p>
    <w:p w14:paraId="1616606F" w14:textId="77777777" w:rsidR="00C278EF" w:rsidRPr="007573CC" w:rsidRDefault="00C278EF" w:rsidP="00C278EF">
      <w:pPr>
        <w:autoSpaceDE w:val="0"/>
        <w:autoSpaceDN w:val="0"/>
        <w:adjustRightInd w:val="0"/>
        <w:rPr>
          <w:rFonts w:ascii="Times New Roman" w:hAnsi="Times New Roman" w:cs="Times New Roman"/>
        </w:rPr>
      </w:pPr>
    </w:p>
    <w:p w14:paraId="6CCAFAB0" w14:textId="3A92AE79" w:rsidR="00C278EF" w:rsidRPr="007573CC" w:rsidRDefault="00C278EF" w:rsidP="00C278EF">
      <w:pPr>
        <w:autoSpaceDE w:val="0"/>
        <w:autoSpaceDN w:val="0"/>
        <w:adjustRightInd w:val="0"/>
        <w:rPr>
          <w:rFonts w:ascii="Times New Roman" w:hAnsi="Times New Roman" w:cs="Times New Roman"/>
        </w:rPr>
      </w:pPr>
      <w:r w:rsidRPr="007573CC">
        <w:rPr>
          <w:rFonts w:ascii="Times New Roman" w:hAnsi="Times New Roman" w:cs="Times New Roman"/>
        </w:rPr>
        <w:t>That said, I want to get some things down fresh while they're still in my mind, being this close to the event. Again, this is a recreation of what I said, or in many cases what I would have wanted to say, or the way in which I would have wanted to answer the question. Here are the questions I was asked:</w:t>
      </w:r>
    </w:p>
    <w:p w14:paraId="29072882" w14:textId="77777777" w:rsidR="00C278EF" w:rsidRPr="007573CC" w:rsidRDefault="00C278EF" w:rsidP="00C278EF">
      <w:pPr>
        <w:autoSpaceDE w:val="0"/>
        <w:autoSpaceDN w:val="0"/>
        <w:adjustRightInd w:val="0"/>
        <w:rPr>
          <w:rFonts w:ascii="Times New Roman" w:hAnsi="Times New Roman" w:cs="Times New Roman"/>
        </w:rPr>
      </w:pPr>
    </w:p>
    <w:p w14:paraId="1479A191" w14:textId="5A6B772D" w:rsidR="00C278EF" w:rsidRPr="007573CC" w:rsidRDefault="00C278EF" w:rsidP="00C278EF">
      <w:pPr>
        <w:pStyle w:val="ListParagraph"/>
        <w:numPr>
          <w:ilvl w:val="0"/>
          <w:numId w:val="1"/>
        </w:numPr>
        <w:autoSpaceDE w:val="0"/>
        <w:autoSpaceDN w:val="0"/>
        <w:adjustRightInd w:val="0"/>
        <w:rPr>
          <w:rFonts w:ascii="Times New Roman" w:hAnsi="Times New Roman" w:cs="Times New Roman"/>
        </w:rPr>
      </w:pPr>
      <w:r w:rsidRPr="007573CC">
        <w:rPr>
          <w:rFonts w:ascii="Times New Roman" w:hAnsi="Times New Roman" w:cs="Times New Roman"/>
        </w:rPr>
        <w:t>How do you find the time to paint?</w:t>
      </w:r>
    </w:p>
    <w:p w14:paraId="78D54068" w14:textId="067A487B" w:rsidR="00C278EF" w:rsidRPr="007573CC" w:rsidRDefault="00C278EF" w:rsidP="00C278EF">
      <w:pPr>
        <w:pStyle w:val="ListParagraph"/>
        <w:numPr>
          <w:ilvl w:val="0"/>
          <w:numId w:val="1"/>
        </w:numPr>
        <w:autoSpaceDE w:val="0"/>
        <w:autoSpaceDN w:val="0"/>
        <w:adjustRightInd w:val="0"/>
        <w:rPr>
          <w:rFonts w:ascii="Times New Roman" w:hAnsi="Times New Roman" w:cs="Times New Roman"/>
        </w:rPr>
      </w:pPr>
      <w:r w:rsidRPr="007573CC">
        <w:rPr>
          <w:rFonts w:ascii="Times New Roman" w:hAnsi="Times New Roman" w:cs="Times New Roman"/>
        </w:rPr>
        <w:t>Where do the colors come from?</w:t>
      </w:r>
    </w:p>
    <w:p w14:paraId="2B594465" w14:textId="179D2374" w:rsidR="00C278EF" w:rsidRPr="007573CC" w:rsidRDefault="00C278EF" w:rsidP="00C278EF">
      <w:pPr>
        <w:pStyle w:val="ListParagraph"/>
        <w:numPr>
          <w:ilvl w:val="0"/>
          <w:numId w:val="1"/>
        </w:numPr>
        <w:autoSpaceDE w:val="0"/>
        <w:autoSpaceDN w:val="0"/>
        <w:adjustRightInd w:val="0"/>
        <w:rPr>
          <w:rFonts w:ascii="Times New Roman" w:hAnsi="Times New Roman" w:cs="Times New Roman"/>
        </w:rPr>
      </w:pPr>
      <w:r w:rsidRPr="007573CC">
        <w:rPr>
          <w:rFonts w:ascii="Times New Roman" w:hAnsi="Times New Roman" w:cs="Times New Roman"/>
        </w:rPr>
        <w:t>How do you choose the colors?</w:t>
      </w:r>
    </w:p>
    <w:p w14:paraId="1AAEC9CD" w14:textId="621CAC13" w:rsidR="00C278EF" w:rsidRPr="007573CC" w:rsidRDefault="00C278EF" w:rsidP="00C278EF">
      <w:pPr>
        <w:pStyle w:val="ListParagraph"/>
        <w:numPr>
          <w:ilvl w:val="0"/>
          <w:numId w:val="1"/>
        </w:numPr>
        <w:autoSpaceDE w:val="0"/>
        <w:autoSpaceDN w:val="0"/>
        <w:adjustRightInd w:val="0"/>
        <w:rPr>
          <w:rFonts w:ascii="Times New Roman" w:hAnsi="Times New Roman" w:cs="Times New Roman"/>
        </w:rPr>
      </w:pPr>
      <w:r w:rsidRPr="007573CC">
        <w:rPr>
          <w:rFonts w:ascii="Times New Roman" w:hAnsi="Times New Roman" w:cs="Times New Roman"/>
        </w:rPr>
        <w:t>How long does a painting take? Weeks, months, years? (This question was asked by an author. She noted that it takes several years to write a novel, 13 years to write a musical, and a few months to write a drama treatment.)</w:t>
      </w:r>
    </w:p>
    <w:p w14:paraId="4C0CFD97" w14:textId="737CEAA5" w:rsidR="00C278EF" w:rsidRPr="007573CC" w:rsidRDefault="00C278EF" w:rsidP="00C278EF">
      <w:pPr>
        <w:pStyle w:val="ListParagraph"/>
        <w:numPr>
          <w:ilvl w:val="0"/>
          <w:numId w:val="1"/>
        </w:numPr>
        <w:autoSpaceDE w:val="0"/>
        <w:autoSpaceDN w:val="0"/>
        <w:adjustRightInd w:val="0"/>
        <w:rPr>
          <w:rFonts w:ascii="Times New Roman" w:hAnsi="Times New Roman" w:cs="Times New Roman"/>
        </w:rPr>
      </w:pPr>
      <w:r w:rsidRPr="007573CC">
        <w:rPr>
          <w:rFonts w:ascii="Times New Roman" w:hAnsi="Times New Roman" w:cs="Times New Roman"/>
        </w:rPr>
        <w:t>Do your dreams influence the painting? (This question was asked by the director of the exhibition space.)</w:t>
      </w:r>
    </w:p>
    <w:p w14:paraId="0A4D4AD1" w14:textId="7DE87B6A" w:rsidR="00C278EF" w:rsidRPr="007573CC" w:rsidRDefault="00C278EF" w:rsidP="00C278EF">
      <w:pPr>
        <w:pStyle w:val="ListParagraph"/>
        <w:numPr>
          <w:ilvl w:val="0"/>
          <w:numId w:val="1"/>
        </w:numPr>
        <w:autoSpaceDE w:val="0"/>
        <w:autoSpaceDN w:val="0"/>
        <w:adjustRightInd w:val="0"/>
        <w:rPr>
          <w:rFonts w:ascii="Times New Roman" w:hAnsi="Times New Roman" w:cs="Times New Roman"/>
        </w:rPr>
      </w:pPr>
      <w:r w:rsidRPr="007573CC">
        <w:rPr>
          <w:rFonts w:ascii="Times New Roman" w:hAnsi="Times New Roman" w:cs="Times New Roman"/>
        </w:rPr>
        <w:t>Are you experiencing a specific feeling when you’re painting, and are you able to get back to that feeling when you come back to a piece?</w:t>
      </w:r>
    </w:p>
    <w:p w14:paraId="7F286047" w14:textId="77B7DCEA" w:rsidR="00C278EF" w:rsidRPr="007573CC" w:rsidRDefault="00C278EF" w:rsidP="00C278EF">
      <w:pPr>
        <w:pStyle w:val="ListParagraph"/>
        <w:numPr>
          <w:ilvl w:val="0"/>
          <w:numId w:val="1"/>
        </w:numPr>
        <w:autoSpaceDE w:val="0"/>
        <w:autoSpaceDN w:val="0"/>
        <w:adjustRightInd w:val="0"/>
        <w:rPr>
          <w:rFonts w:ascii="Times New Roman" w:hAnsi="Times New Roman" w:cs="Times New Roman"/>
        </w:rPr>
      </w:pPr>
      <w:r w:rsidRPr="007573CC">
        <w:rPr>
          <w:rFonts w:ascii="Times New Roman" w:hAnsi="Times New Roman" w:cs="Times New Roman"/>
        </w:rPr>
        <w:t xml:space="preserve">How do you know when you have a collection? </w:t>
      </w:r>
    </w:p>
    <w:p w14:paraId="1B26311F" w14:textId="77777777" w:rsidR="00C278EF" w:rsidRPr="007573CC" w:rsidRDefault="00C278EF" w:rsidP="00C278EF">
      <w:pPr>
        <w:autoSpaceDE w:val="0"/>
        <w:autoSpaceDN w:val="0"/>
        <w:adjustRightInd w:val="0"/>
        <w:rPr>
          <w:rFonts w:ascii="Times New Roman" w:hAnsi="Times New Roman" w:cs="Times New Roman"/>
        </w:rPr>
      </w:pPr>
    </w:p>
    <w:p w14:paraId="51B012DF" w14:textId="45F5E5A3" w:rsidR="00C278EF" w:rsidRPr="007573CC" w:rsidRDefault="00C278EF" w:rsidP="00001BE4">
      <w:pPr>
        <w:autoSpaceDE w:val="0"/>
        <w:autoSpaceDN w:val="0"/>
        <w:adjustRightInd w:val="0"/>
        <w:rPr>
          <w:rFonts w:ascii="Times New Roman" w:hAnsi="Times New Roman" w:cs="Times New Roman"/>
        </w:rPr>
      </w:pPr>
      <w:r w:rsidRPr="007573CC">
        <w:rPr>
          <w:rFonts w:ascii="Times New Roman" w:hAnsi="Times New Roman" w:cs="Times New Roman"/>
        </w:rPr>
        <w:t xml:space="preserve">Over the years, I really have come to appreciate that people have a different level of appetite for creativity and for creating. I can only speak about my own, and for me, it is something that just has to come out. It's carrying with it a sense of urgency, and I feel creativity is something inside me that just has to come out. That sense of it just being like this angst and this thing that you're trying to express that has a vague idea, but you need to get it out, is a major driver. And it is because I have other dimensions of my life, and I'm talking that part of myself down off the ledge when I'm not able to be expressing something on the page or on the blank linen canvas or the blank canvas of a computer screen with writing. It's because when there isn't, I have not created the time to do that. I feel that angst spilling out into all areas of my life and a frustration in dealing with the nuts and bolts of paying the bills or whatever has to be done. It's because when I'm not giving myself that time, there is such frustration around that that I make sure to create the time. I do it as a part of preservation because if I don't create the time, and I'm not creating the time, then I’m not able to calm myself down and focus on other things. </w:t>
      </w:r>
    </w:p>
    <w:p w14:paraId="617519C2" w14:textId="77777777" w:rsidR="00C278EF" w:rsidRPr="007573CC" w:rsidRDefault="00C278EF" w:rsidP="00001BE4">
      <w:pPr>
        <w:autoSpaceDE w:val="0"/>
        <w:autoSpaceDN w:val="0"/>
        <w:adjustRightInd w:val="0"/>
        <w:rPr>
          <w:rFonts w:ascii="Times New Roman" w:hAnsi="Times New Roman" w:cs="Times New Roman"/>
        </w:rPr>
      </w:pPr>
    </w:p>
    <w:p w14:paraId="21D4AB85" w14:textId="20A67A9E" w:rsidR="00073481" w:rsidRPr="007573CC" w:rsidRDefault="00C278EF" w:rsidP="00073481">
      <w:pPr>
        <w:autoSpaceDE w:val="0"/>
        <w:autoSpaceDN w:val="0"/>
        <w:adjustRightInd w:val="0"/>
        <w:rPr>
          <w:rFonts w:ascii="Times New Roman" w:hAnsi="Times New Roman" w:cs="Times New Roman"/>
        </w:rPr>
      </w:pPr>
      <w:r w:rsidRPr="007573CC">
        <w:rPr>
          <w:rFonts w:ascii="Times New Roman" w:hAnsi="Times New Roman" w:cs="Times New Roman"/>
        </w:rPr>
        <w:lastRenderedPageBreak/>
        <w:t>So, the “why find the time” almost feels like a question that becomes more important than the tyranny of “how do you find the time?” The tyranny of “how” is something that one wants to avoid because the “how” changes. So at the moment, how I find the time is I meditate in the morning. That kind of primes the day for one of dreaming and creation and imagining and awareness that the future and that every aspect of life is created in the moment by one's perception, by what is spent my energy, and what I give my energy to, and tuning into different potentials is something that I have the power to do at any point in the day.</w:t>
      </w:r>
      <w:r w:rsidR="00073481" w:rsidRPr="007573CC">
        <w:rPr>
          <w:rFonts w:ascii="Times New Roman" w:hAnsi="Times New Roman" w:cs="Times New Roman"/>
        </w:rPr>
        <w:t xml:space="preserve"> M</w:t>
      </w:r>
      <w:r w:rsidR="00073481" w:rsidRPr="007573CC">
        <w:rPr>
          <w:rFonts w:ascii="Times New Roman" w:hAnsi="Times New Roman" w:cs="Times New Roman"/>
        </w:rPr>
        <w:t xml:space="preserve">editating is a reminder of that. It is a practice of that. I meditate in the morning with a small group of just three women. We lost one of our meditators this year, which is always very sad. But </w:t>
      </w:r>
      <w:r w:rsidR="00073481" w:rsidRPr="007573CC">
        <w:rPr>
          <w:rFonts w:ascii="Times New Roman" w:hAnsi="Times New Roman" w:cs="Times New Roman"/>
        </w:rPr>
        <w:t>Vanita and I</w:t>
      </w:r>
      <w:r w:rsidR="00073481" w:rsidRPr="007573CC">
        <w:rPr>
          <w:rFonts w:ascii="Times New Roman" w:hAnsi="Times New Roman" w:cs="Times New Roman"/>
        </w:rPr>
        <w:t xml:space="preserve"> continue to meditate. We meditate, we wake up, we meditate. </w:t>
      </w:r>
      <w:r w:rsidR="00073481" w:rsidRPr="007573CC">
        <w:rPr>
          <w:rFonts w:ascii="Times New Roman" w:hAnsi="Times New Roman" w:cs="Times New Roman"/>
        </w:rPr>
        <w:t>The</w:t>
      </w:r>
      <w:r w:rsidR="00073481" w:rsidRPr="007573CC">
        <w:rPr>
          <w:rFonts w:ascii="Times New Roman" w:hAnsi="Times New Roman" w:cs="Times New Roman"/>
        </w:rPr>
        <w:t xml:space="preserve"> alarm clock for me goes off at 3:57. I reach out, put my earbuds in, log into the Zoom link that we have as our shared link, in time for 4. We give ourselves no more than 10 minutes</w:t>
      </w:r>
      <w:r w:rsidR="00073481" w:rsidRPr="007573CC">
        <w:rPr>
          <w:rFonts w:ascii="Times New Roman" w:hAnsi="Times New Roman" w:cs="Times New Roman"/>
        </w:rPr>
        <w:t xml:space="preserve"> to </w:t>
      </w:r>
      <w:r w:rsidR="00073481" w:rsidRPr="007573CC">
        <w:rPr>
          <w:rFonts w:ascii="Times New Roman" w:hAnsi="Times New Roman" w:cs="Times New Roman"/>
        </w:rPr>
        <w:t>talk about what happened the day before, what we're looking to do in the current day, what's alive for us, and then we wish each other a great day and we meditate.</w:t>
      </w:r>
    </w:p>
    <w:p w14:paraId="328E2BBE" w14:textId="77777777" w:rsidR="00073481" w:rsidRPr="007573CC" w:rsidRDefault="00073481" w:rsidP="00073481">
      <w:pPr>
        <w:autoSpaceDE w:val="0"/>
        <w:autoSpaceDN w:val="0"/>
        <w:adjustRightInd w:val="0"/>
        <w:rPr>
          <w:rFonts w:ascii="Times New Roman" w:hAnsi="Times New Roman" w:cs="Times New Roman"/>
        </w:rPr>
      </w:pPr>
    </w:p>
    <w:p w14:paraId="78C573A4" w14:textId="03BF92A6"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At this point in my life, I use a guided meditation. I use one of Dr. Joe's meditations. We meditate using the same ones at 4:00 Monday to Friday, and on the weekends, we give ourselves the liberty of meditating at 5:00 AM. When that's finished on a weekday, that will take me up into 5. It's about a one-hour meditation. Around 5:00, I will start to potter around and get my breakfast. My green energy soup is my breakfast</w:t>
      </w:r>
      <w:r w:rsidRPr="007573CC">
        <w:rPr>
          <w:rFonts w:ascii="Times New Roman" w:hAnsi="Times New Roman" w:cs="Times New Roman"/>
        </w:rPr>
        <w:t>.</w:t>
      </w:r>
      <w:r w:rsidRPr="007573CC">
        <w:rPr>
          <w:rFonts w:ascii="Times New Roman" w:hAnsi="Times New Roman" w:cs="Times New Roman"/>
        </w:rPr>
        <w:t xml:space="preserve"> </w:t>
      </w:r>
      <w:r w:rsidRPr="007573CC">
        <w:rPr>
          <w:rFonts w:ascii="Times New Roman" w:hAnsi="Times New Roman" w:cs="Times New Roman"/>
        </w:rPr>
        <w:t xml:space="preserve">I </w:t>
      </w:r>
      <w:r w:rsidRPr="007573CC">
        <w:rPr>
          <w:rFonts w:ascii="Times New Roman" w:hAnsi="Times New Roman" w:cs="Times New Roman"/>
        </w:rPr>
        <w:t xml:space="preserve">pack my lunch and all of that with the readiness that by first light, 6-ish, I will be starting to walk towards my studio, which is roughly </w:t>
      </w:r>
      <w:r w:rsidRPr="007573CC">
        <w:rPr>
          <w:rFonts w:ascii="Times New Roman" w:hAnsi="Times New Roman" w:cs="Times New Roman"/>
        </w:rPr>
        <w:t>a half-hour walk</w:t>
      </w:r>
      <w:r w:rsidRPr="007573CC">
        <w:rPr>
          <w:rFonts w:ascii="Times New Roman" w:hAnsi="Times New Roman" w:cs="Times New Roman"/>
        </w:rPr>
        <w:t xml:space="preserve"> from my home.</w:t>
      </w:r>
      <w:r w:rsidRPr="007573CC">
        <w:rPr>
          <w:rFonts w:ascii="Times New Roman" w:hAnsi="Times New Roman" w:cs="Times New Roman"/>
        </w:rPr>
        <w:t xml:space="preserve"> </w:t>
      </w:r>
      <w:r w:rsidRPr="007573CC">
        <w:rPr>
          <w:rFonts w:ascii="Times New Roman" w:hAnsi="Times New Roman" w:cs="Times New Roman"/>
        </w:rPr>
        <w:t>I'll get into the studio on average between 6:45 and 7:15, depending on when I left, how much of a dawdle I walked with, and how long it took me to get my act together. And in that time between meditating and getting to the studio, I try not to look at the Internet or look at my computer or my WhatsApp. Sometimes I fail in that regard, and I'll answer a couple of things, but I'll quickly be aware of the time and start working. And certainly in the studio, there is no Internet. The Internet connection is very poor. I can only use my cellular data, and so that takes that off the table.</w:t>
      </w:r>
    </w:p>
    <w:p w14:paraId="7DB2B3F3" w14:textId="77777777" w:rsidR="00073481" w:rsidRPr="007573CC" w:rsidRDefault="00073481" w:rsidP="00073481">
      <w:pPr>
        <w:autoSpaceDE w:val="0"/>
        <w:autoSpaceDN w:val="0"/>
        <w:adjustRightInd w:val="0"/>
        <w:rPr>
          <w:rFonts w:ascii="Times New Roman" w:hAnsi="Times New Roman" w:cs="Times New Roman"/>
        </w:rPr>
      </w:pPr>
    </w:p>
    <w:p w14:paraId="7340A900" w14:textId="31F921A1"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I put on my music, which will be my trance music in my speakers. I probably have enough music for about a month of continuous music. So I'll just put it on shuffle and pay no attention to it. It will just move on to the next piece and the next piece. I set my clock for four hours from when I arrived in the studio. Roughly that's around 11:30/12. Sometimes, if I've arrived early, I'll give myself the liberty of setting it for 12. And that can be a maximum of five hours in the day on a weekday. I've found five hours to be the ideal optimal amount of time in a block that I can stay in that predominantly right-brain stage where it's timeless. I have no sense of the time</w:t>
      </w:r>
      <w:r w:rsidRPr="007573CC">
        <w:rPr>
          <w:rFonts w:ascii="Times New Roman" w:hAnsi="Times New Roman" w:cs="Times New Roman"/>
        </w:rPr>
        <w:t>. If</w:t>
      </w:r>
      <w:r w:rsidRPr="007573CC">
        <w:rPr>
          <w:rFonts w:ascii="Times New Roman" w:hAnsi="Times New Roman" w:cs="Times New Roman"/>
        </w:rPr>
        <w:t xml:space="preserve"> I have that block every day, I can maintain that on a daily basis. If I leave it to how much I feel that day and I don't set a clock and I have a random amount of time that I spend there, I can have long days in which I will try and push myself to six hours</w:t>
      </w:r>
      <w:r w:rsidRPr="007573CC">
        <w:rPr>
          <w:rFonts w:ascii="Times New Roman" w:hAnsi="Times New Roman" w:cs="Times New Roman"/>
        </w:rPr>
        <w:t xml:space="preserve">. There are also </w:t>
      </w:r>
      <w:r w:rsidRPr="007573CC">
        <w:rPr>
          <w:rFonts w:ascii="Times New Roman" w:hAnsi="Times New Roman" w:cs="Times New Roman"/>
        </w:rPr>
        <w:t>shorter days when I'll just be there 3 hours. I will ultimately run into the challenge of overextending</w:t>
      </w:r>
      <w:r w:rsidRPr="007573CC">
        <w:rPr>
          <w:rFonts w:ascii="Times New Roman" w:hAnsi="Times New Roman" w:cs="Times New Roman"/>
        </w:rPr>
        <w:t xml:space="preserve"> or</w:t>
      </w:r>
      <w:r w:rsidRPr="007573CC">
        <w:rPr>
          <w:rFonts w:ascii="Times New Roman" w:hAnsi="Times New Roman" w:cs="Times New Roman"/>
        </w:rPr>
        <w:t xml:space="preserve"> overstimulating </w:t>
      </w:r>
      <w:r w:rsidRPr="007573CC">
        <w:rPr>
          <w:rFonts w:ascii="Times New Roman" w:hAnsi="Times New Roman" w:cs="Times New Roman"/>
        </w:rPr>
        <w:t>myself on</w:t>
      </w:r>
      <w:r w:rsidRPr="007573CC">
        <w:rPr>
          <w:rFonts w:ascii="Times New Roman" w:hAnsi="Times New Roman" w:cs="Times New Roman"/>
        </w:rPr>
        <w:t xml:space="preserve"> one day and hav</w:t>
      </w:r>
      <w:r w:rsidRPr="007573CC">
        <w:rPr>
          <w:rFonts w:ascii="Times New Roman" w:hAnsi="Times New Roman" w:cs="Times New Roman"/>
        </w:rPr>
        <w:t>ing</w:t>
      </w:r>
      <w:r w:rsidRPr="007573CC">
        <w:rPr>
          <w:rFonts w:ascii="Times New Roman" w:hAnsi="Times New Roman" w:cs="Times New Roman"/>
        </w:rPr>
        <w:t xml:space="preserve"> to take another day to recover. And so I have found that five-hour block to be the ideal block that allows me to ongoingly</w:t>
      </w:r>
      <w:r w:rsidRPr="007573CC">
        <w:rPr>
          <w:rFonts w:ascii="Times New Roman" w:hAnsi="Times New Roman" w:cs="Times New Roman"/>
        </w:rPr>
        <w:t xml:space="preserve"> </w:t>
      </w:r>
      <w:r w:rsidRPr="007573CC">
        <w:rPr>
          <w:rFonts w:ascii="Times New Roman" w:hAnsi="Times New Roman" w:cs="Times New Roman"/>
        </w:rPr>
        <w:t>in that space where I can touch the divine, where I can touch the abyss and not worry about the time.</w:t>
      </w:r>
      <w:r w:rsidRPr="007573CC">
        <w:rPr>
          <w:rFonts w:ascii="Times New Roman" w:hAnsi="Times New Roman" w:cs="Times New Roman"/>
        </w:rPr>
        <w:t xml:space="preserve"> </w:t>
      </w:r>
      <w:r w:rsidRPr="007573CC">
        <w:rPr>
          <w:rFonts w:ascii="Times New Roman" w:hAnsi="Times New Roman" w:cs="Times New Roman"/>
        </w:rPr>
        <w:t>I also benefit from having the support of an assistant who can make sure that the things are scheduled</w:t>
      </w:r>
      <w:r w:rsidRPr="007573CC">
        <w:rPr>
          <w:rFonts w:ascii="Times New Roman" w:hAnsi="Times New Roman" w:cs="Times New Roman"/>
        </w:rPr>
        <w:t xml:space="preserve"> – all the Zoom meetings that require a different side of me. All of those meetings are scheduled for particular periods of the day </w:t>
      </w:r>
      <w:r w:rsidRPr="007573CC">
        <w:rPr>
          <w:rFonts w:ascii="Times New Roman" w:hAnsi="Times New Roman" w:cs="Times New Roman"/>
        </w:rPr>
        <w:t>when I will be away from the canvas in my home office working in a very different way.</w:t>
      </w:r>
    </w:p>
    <w:p w14:paraId="78CE809D" w14:textId="77777777" w:rsidR="00073481" w:rsidRPr="007573CC" w:rsidRDefault="00073481" w:rsidP="00073481">
      <w:pPr>
        <w:autoSpaceDE w:val="0"/>
        <w:autoSpaceDN w:val="0"/>
        <w:adjustRightInd w:val="0"/>
        <w:rPr>
          <w:rFonts w:ascii="Times New Roman" w:hAnsi="Times New Roman" w:cs="Times New Roman"/>
        </w:rPr>
      </w:pPr>
    </w:p>
    <w:p w14:paraId="4D8A7EE2" w14:textId="77777777"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 xml:space="preserve">So, I'm in the studio, the music is on, </w:t>
      </w:r>
      <w:r w:rsidRPr="007573CC">
        <w:rPr>
          <w:rFonts w:ascii="Times New Roman" w:hAnsi="Times New Roman" w:cs="Times New Roman"/>
        </w:rPr>
        <w:t xml:space="preserve">and </w:t>
      </w:r>
      <w:r w:rsidRPr="007573CC">
        <w:rPr>
          <w:rFonts w:ascii="Times New Roman" w:hAnsi="Times New Roman" w:cs="Times New Roman"/>
        </w:rPr>
        <w:t>the first thing I do is just look at what's in front of me. I look at the canvases that are there. I will be havin</w:t>
      </w:r>
      <w:r w:rsidRPr="007573CC">
        <w:rPr>
          <w:rFonts w:ascii="Times New Roman" w:hAnsi="Times New Roman" w:cs="Times New Roman"/>
        </w:rPr>
        <w:t xml:space="preserve">g </w:t>
      </w:r>
      <w:r w:rsidRPr="007573CC">
        <w:rPr>
          <w:rFonts w:ascii="Times New Roman" w:hAnsi="Times New Roman" w:cs="Times New Roman"/>
        </w:rPr>
        <w:t xml:space="preserve">my little mocha tea </w:t>
      </w:r>
      <w:r w:rsidRPr="007573CC">
        <w:rPr>
          <w:rFonts w:ascii="Times New Roman" w:hAnsi="Times New Roman" w:cs="Times New Roman"/>
        </w:rPr>
        <w:t>(</w:t>
      </w:r>
      <w:r w:rsidRPr="007573CC">
        <w:rPr>
          <w:rFonts w:ascii="Times New Roman" w:hAnsi="Times New Roman" w:cs="Times New Roman"/>
        </w:rPr>
        <w:t>sometimes it'll be coffee</w:t>
      </w:r>
      <w:r w:rsidRPr="007573CC">
        <w:rPr>
          <w:rFonts w:ascii="Times New Roman" w:hAnsi="Times New Roman" w:cs="Times New Roman"/>
        </w:rPr>
        <w:t>)</w:t>
      </w:r>
      <w:r w:rsidRPr="007573CC">
        <w:rPr>
          <w:rFonts w:ascii="Times New Roman" w:hAnsi="Times New Roman" w:cs="Times New Roman"/>
        </w:rPr>
        <w:t xml:space="preserve">, and I </w:t>
      </w:r>
      <w:r w:rsidRPr="007573CC">
        <w:rPr>
          <w:rFonts w:ascii="Times New Roman" w:hAnsi="Times New Roman" w:cs="Times New Roman"/>
        </w:rPr>
        <w:t>will</w:t>
      </w:r>
      <w:r w:rsidRPr="007573CC">
        <w:rPr>
          <w:rFonts w:ascii="Times New Roman" w:hAnsi="Times New Roman" w:cs="Times New Roman"/>
        </w:rPr>
        <w:t xml:space="preserve"> literally just be staring at what's there. And I will look at the canvases for as long as I feel the need to. Sometimes that's just for a few moments, </w:t>
      </w:r>
      <w:r w:rsidRPr="007573CC">
        <w:rPr>
          <w:rFonts w:ascii="Times New Roman" w:hAnsi="Times New Roman" w:cs="Times New Roman"/>
        </w:rPr>
        <w:t xml:space="preserve">and </w:t>
      </w:r>
      <w:r w:rsidRPr="007573CC">
        <w:rPr>
          <w:rFonts w:ascii="Times New Roman" w:hAnsi="Times New Roman" w:cs="Times New Roman"/>
        </w:rPr>
        <w:t>sometimes that's for many more moments</w:t>
      </w:r>
      <w:r w:rsidRPr="007573CC">
        <w:rPr>
          <w:rFonts w:ascii="Times New Roman" w:hAnsi="Times New Roman" w:cs="Times New Roman"/>
        </w:rPr>
        <w:t xml:space="preserve"> – </w:t>
      </w:r>
      <w:r w:rsidRPr="007573CC">
        <w:rPr>
          <w:rFonts w:ascii="Times New Roman" w:hAnsi="Times New Roman" w:cs="Times New Roman"/>
        </w:rPr>
        <w:t xml:space="preserve">15 minutes, 20 minutes, even an hour, doing nothing. And I will not move until I feel ready to move. And then, </w:t>
      </w:r>
      <w:r w:rsidRPr="007573CC">
        <w:rPr>
          <w:rFonts w:ascii="Times New Roman" w:hAnsi="Times New Roman" w:cs="Times New Roman"/>
        </w:rPr>
        <w:t>I’ll</w:t>
      </w:r>
      <w:r w:rsidRPr="007573CC">
        <w:rPr>
          <w:rFonts w:ascii="Times New Roman" w:hAnsi="Times New Roman" w:cs="Times New Roman"/>
        </w:rPr>
        <w:t xml:space="preserve"> move towards the canvases and work on the one that calls to me. I'll often be working on five or six canvases </w:t>
      </w:r>
      <w:r w:rsidRPr="007573CC">
        <w:rPr>
          <w:rFonts w:ascii="Times New Roman" w:hAnsi="Times New Roman" w:cs="Times New Roman"/>
        </w:rPr>
        <w:t>simultaneously</w:t>
      </w:r>
      <w:r w:rsidRPr="007573CC">
        <w:rPr>
          <w:rFonts w:ascii="Times New Roman" w:hAnsi="Times New Roman" w:cs="Times New Roman"/>
        </w:rPr>
        <w:t xml:space="preserve">. </w:t>
      </w:r>
      <w:r w:rsidRPr="007573CC">
        <w:rPr>
          <w:rFonts w:ascii="Times New Roman" w:hAnsi="Times New Roman" w:cs="Times New Roman"/>
        </w:rPr>
        <w:t>I’ll</w:t>
      </w:r>
      <w:r w:rsidRPr="007573CC">
        <w:rPr>
          <w:rFonts w:ascii="Times New Roman" w:hAnsi="Times New Roman" w:cs="Times New Roman"/>
        </w:rPr>
        <w:t xml:space="preserve"> work on whichever one is calling to me at the time for as long as it feels right. And then when the alarm clock goes off, I put down my brushes</w:t>
      </w:r>
      <w:r w:rsidRPr="007573CC">
        <w:rPr>
          <w:rFonts w:ascii="Times New Roman" w:hAnsi="Times New Roman" w:cs="Times New Roman"/>
        </w:rPr>
        <w:t xml:space="preserve"> and</w:t>
      </w:r>
      <w:r w:rsidRPr="007573CC">
        <w:rPr>
          <w:rFonts w:ascii="Times New Roman" w:hAnsi="Times New Roman" w:cs="Times New Roman"/>
        </w:rPr>
        <w:t xml:space="preserve"> I get back into my street clothes. I did leave out the step </w:t>
      </w:r>
      <w:r w:rsidRPr="007573CC">
        <w:rPr>
          <w:rFonts w:ascii="Times New Roman" w:hAnsi="Times New Roman" w:cs="Times New Roman"/>
        </w:rPr>
        <w:t xml:space="preserve">where I change into my paintings clothes and painting shoes, which have paint all over them. </w:t>
      </w:r>
      <w:r w:rsidRPr="007573CC">
        <w:rPr>
          <w:rFonts w:ascii="Times New Roman" w:hAnsi="Times New Roman" w:cs="Times New Roman"/>
        </w:rPr>
        <w:t xml:space="preserve">And I will paint with my messy clothes on. And then when the clock goes off, as I say, I'll put on my street clothes, and I will pack my stuff, and I will go. </w:t>
      </w:r>
    </w:p>
    <w:p w14:paraId="0BAC2885" w14:textId="77777777" w:rsidR="00073481" w:rsidRPr="007573CC" w:rsidRDefault="00073481" w:rsidP="00073481">
      <w:pPr>
        <w:autoSpaceDE w:val="0"/>
        <w:autoSpaceDN w:val="0"/>
        <w:adjustRightInd w:val="0"/>
        <w:rPr>
          <w:rFonts w:ascii="Times New Roman" w:hAnsi="Times New Roman" w:cs="Times New Roman"/>
        </w:rPr>
      </w:pPr>
    </w:p>
    <w:p w14:paraId="12A06761" w14:textId="529A101B"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 xml:space="preserve">The thirty-minute walk home gives me time to get out of that zone, to be able to speak and string sentences together. </w:t>
      </w:r>
      <w:r w:rsidRPr="007573CC">
        <w:rPr>
          <w:rFonts w:ascii="Times New Roman" w:hAnsi="Times New Roman" w:cs="Times New Roman"/>
        </w:rPr>
        <w:t xml:space="preserve">And then for the rest of that day, I will work on the other things that I'm doing that day. I have a clear sense that that period of the morning, fueling the tank, is just that. It fuels the tank. And that creative flow that happens in color and lines and produces a product, an art product, </w:t>
      </w:r>
      <w:r w:rsidRPr="007573CC">
        <w:rPr>
          <w:rFonts w:ascii="Times New Roman" w:hAnsi="Times New Roman" w:cs="Times New Roman"/>
        </w:rPr>
        <w:t xml:space="preserve">but it </w:t>
      </w:r>
      <w:r w:rsidRPr="007573CC">
        <w:rPr>
          <w:rFonts w:ascii="Times New Roman" w:hAnsi="Times New Roman" w:cs="Times New Roman"/>
        </w:rPr>
        <w:t>doesn't end there. It continues for the rest of the day with other projects that I'm working with. That creativity does find its way into creative problem-solving</w:t>
      </w:r>
      <w:r w:rsidRPr="007573CC">
        <w:rPr>
          <w:rFonts w:ascii="Times New Roman" w:hAnsi="Times New Roman" w:cs="Times New Roman"/>
        </w:rPr>
        <w:t xml:space="preserve"> and the</w:t>
      </w:r>
      <w:r w:rsidRPr="007573CC">
        <w:rPr>
          <w:rFonts w:ascii="Times New Roman" w:hAnsi="Times New Roman" w:cs="Times New Roman"/>
        </w:rPr>
        <w:t xml:space="preserve"> creative strategy of the things that I'm doing in the day. So that</w:t>
      </w:r>
      <w:r w:rsidRPr="007573CC">
        <w:rPr>
          <w:rFonts w:ascii="Times New Roman" w:hAnsi="Times New Roman" w:cs="Times New Roman"/>
        </w:rPr>
        <w:t xml:space="preserve"> answers </w:t>
      </w:r>
      <w:r w:rsidRPr="007573CC">
        <w:rPr>
          <w:rFonts w:ascii="Times New Roman" w:hAnsi="Times New Roman" w:cs="Times New Roman"/>
        </w:rPr>
        <w:t xml:space="preserve">the question of how </w:t>
      </w:r>
      <w:r w:rsidRPr="007573CC">
        <w:rPr>
          <w:rFonts w:ascii="Times New Roman" w:hAnsi="Times New Roman" w:cs="Times New Roman"/>
        </w:rPr>
        <w:t>I find</w:t>
      </w:r>
      <w:r w:rsidRPr="007573CC">
        <w:rPr>
          <w:rFonts w:ascii="Times New Roman" w:hAnsi="Times New Roman" w:cs="Times New Roman"/>
        </w:rPr>
        <w:t xml:space="preserve"> the time, </w:t>
      </w:r>
      <w:r w:rsidRPr="007573CC">
        <w:rPr>
          <w:rFonts w:ascii="Times New Roman" w:hAnsi="Times New Roman" w:cs="Times New Roman"/>
        </w:rPr>
        <w:t xml:space="preserve">or </w:t>
      </w:r>
      <w:r w:rsidRPr="007573CC">
        <w:rPr>
          <w:rFonts w:ascii="Times New Roman" w:hAnsi="Times New Roman" w:cs="Times New Roman"/>
        </w:rPr>
        <w:t xml:space="preserve">how </w:t>
      </w:r>
      <w:r w:rsidRPr="007573CC">
        <w:rPr>
          <w:rFonts w:ascii="Times New Roman" w:hAnsi="Times New Roman" w:cs="Times New Roman"/>
        </w:rPr>
        <w:t xml:space="preserve">I </w:t>
      </w:r>
      <w:r w:rsidRPr="007573CC">
        <w:rPr>
          <w:rFonts w:ascii="Times New Roman" w:hAnsi="Times New Roman" w:cs="Times New Roman"/>
        </w:rPr>
        <w:t>create the time.</w:t>
      </w:r>
    </w:p>
    <w:p w14:paraId="0C0BECBF" w14:textId="77777777" w:rsidR="00073481" w:rsidRPr="007573CC" w:rsidRDefault="00073481" w:rsidP="00073481">
      <w:pPr>
        <w:autoSpaceDE w:val="0"/>
        <w:autoSpaceDN w:val="0"/>
        <w:adjustRightInd w:val="0"/>
        <w:rPr>
          <w:rFonts w:ascii="Times New Roman" w:hAnsi="Times New Roman" w:cs="Times New Roman"/>
        </w:rPr>
      </w:pPr>
    </w:p>
    <w:p w14:paraId="2D08B28D" w14:textId="77777777"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 xml:space="preserve">I'd like to say something </w:t>
      </w:r>
      <w:r w:rsidRPr="007573CC">
        <w:rPr>
          <w:rFonts w:ascii="Times New Roman" w:hAnsi="Times New Roman" w:cs="Times New Roman"/>
        </w:rPr>
        <w:t>else</w:t>
      </w:r>
      <w:r w:rsidRPr="007573CC">
        <w:rPr>
          <w:rFonts w:ascii="Times New Roman" w:hAnsi="Times New Roman" w:cs="Times New Roman"/>
        </w:rPr>
        <w:t xml:space="preserve"> about how the production process happens. Often </w:t>
      </w:r>
      <w:r w:rsidRPr="007573CC">
        <w:rPr>
          <w:rFonts w:ascii="Times New Roman" w:hAnsi="Times New Roman" w:cs="Times New Roman"/>
        </w:rPr>
        <w:t>as I’m working on a painting, I’ll start</w:t>
      </w:r>
      <w:r w:rsidRPr="007573CC">
        <w:rPr>
          <w:rFonts w:ascii="Times New Roman" w:hAnsi="Times New Roman" w:cs="Times New Roman"/>
        </w:rPr>
        <w:t xml:space="preserve"> </w:t>
      </w:r>
      <w:r w:rsidRPr="007573CC">
        <w:rPr>
          <w:rFonts w:ascii="Times New Roman" w:hAnsi="Times New Roman" w:cs="Times New Roman"/>
        </w:rPr>
        <w:t>to see</w:t>
      </w:r>
      <w:r w:rsidRPr="007573CC">
        <w:rPr>
          <w:rFonts w:ascii="Times New Roman" w:hAnsi="Times New Roman" w:cs="Times New Roman"/>
        </w:rPr>
        <w:t xml:space="preserve"> a pattern involving a conversation within the painting of one part of it talking to the other, a pattern or a series of techniques that's going on in one particular corner that talks to something,</w:t>
      </w:r>
      <w:r w:rsidRPr="007573CC">
        <w:rPr>
          <w:rFonts w:ascii="Times New Roman" w:hAnsi="Times New Roman" w:cs="Times New Roman"/>
        </w:rPr>
        <w:t xml:space="preserve"> </w:t>
      </w:r>
      <w:r w:rsidRPr="007573CC">
        <w:rPr>
          <w:rFonts w:ascii="Times New Roman" w:hAnsi="Times New Roman" w:cs="Times New Roman"/>
        </w:rPr>
        <w:t xml:space="preserve">and over time, the whole thing will develop a coherence around it. And as it's developing a coherence, I will keep going with that coherence. And it will often be tidier and tight. And at that point, when it is coherent, I will break it. I will disrupt it. I will disrupt it by throwing a splat, a huge splat of paint on something or turning it on its head and letting paint drain off it or stepping on it or throwing something at it. I will disrupt it in a way that breaks that pattern. And then </w:t>
      </w:r>
      <w:r w:rsidRPr="007573CC">
        <w:rPr>
          <w:rFonts w:ascii="Times New Roman" w:hAnsi="Times New Roman" w:cs="Times New Roman"/>
        </w:rPr>
        <w:t xml:space="preserve">I’ll </w:t>
      </w:r>
      <w:r w:rsidRPr="007573CC">
        <w:rPr>
          <w:rFonts w:ascii="Times New Roman" w:hAnsi="Times New Roman" w:cs="Times New Roman"/>
        </w:rPr>
        <w:t>push that painting a bit further and see where that disruptive line</w:t>
      </w:r>
      <w:r w:rsidRPr="007573CC">
        <w:rPr>
          <w:rFonts w:ascii="Times New Roman" w:hAnsi="Times New Roman" w:cs="Times New Roman"/>
        </w:rPr>
        <w:t xml:space="preserve"> or</w:t>
      </w:r>
      <w:r w:rsidRPr="007573CC">
        <w:rPr>
          <w:rFonts w:ascii="Times New Roman" w:hAnsi="Times New Roman" w:cs="Times New Roman"/>
        </w:rPr>
        <w:t xml:space="preserve"> disruptive splash</w:t>
      </w:r>
      <w:r w:rsidRPr="007573CC">
        <w:rPr>
          <w:rFonts w:ascii="Times New Roman" w:hAnsi="Times New Roman" w:cs="Times New Roman"/>
        </w:rPr>
        <w:t xml:space="preserve"> </w:t>
      </w:r>
      <w:r w:rsidRPr="007573CC">
        <w:rPr>
          <w:rFonts w:ascii="Times New Roman" w:hAnsi="Times New Roman" w:cs="Times New Roman"/>
        </w:rPr>
        <w:t>takes it. And it will invariably shift the energy of the painting, and it will certainly shift the pattern. And I will work up that pattern, push that a bit further</w:t>
      </w:r>
      <w:r w:rsidRPr="007573CC">
        <w:rPr>
          <w:rFonts w:ascii="Times New Roman" w:hAnsi="Times New Roman" w:cs="Times New Roman"/>
        </w:rPr>
        <w:t>,</w:t>
      </w:r>
      <w:r w:rsidRPr="007573CC">
        <w:rPr>
          <w:rFonts w:ascii="Times New Roman" w:hAnsi="Times New Roman" w:cs="Times New Roman"/>
        </w:rPr>
        <w:t xml:space="preserve"> than disrupt it again. I will keep doing that until it's reached the stage where it feels like the painting has either told me enough and refuses the paint, or the coherence is so striking that it's clear that it's finished. And I will put my brushes down. And at that point of completing a painting, I will have no instinct to go back into that and touch it. </w:t>
      </w:r>
    </w:p>
    <w:p w14:paraId="1582B886" w14:textId="77777777" w:rsidR="00073481" w:rsidRPr="007573CC" w:rsidRDefault="00073481" w:rsidP="00073481">
      <w:pPr>
        <w:autoSpaceDE w:val="0"/>
        <w:autoSpaceDN w:val="0"/>
        <w:adjustRightInd w:val="0"/>
        <w:rPr>
          <w:rFonts w:ascii="Times New Roman" w:hAnsi="Times New Roman" w:cs="Times New Roman"/>
        </w:rPr>
      </w:pPr>
    </w:p>
    <w:p w14:paraId="2EAAA9D0" w14:textId="31A66715"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 xml:space="preserve">Now, of course, I might walk past it and think, </w:t>
      </w:r>
      <w:r w:rsidRPr="007573CC">
        <w:rPr>
          <w:rFonts w:ascii="Times New Roman" w:hAnsi="Times New Roman" w:cs="Times New Roman"/>
        </w:rPr>
        <w:t>“</w:t>
      </w:r>
      <w:r w:rsidRPr="007573CC">
        <w:rPr>
          <w:rFonts w:ascii="Times New Roman" w:hAnsi="Times New Roman" w:cs="Times New Roman"/>
        </w:rPr>
        <w:t>Oh yeah, that line could do with</w:t>
      </w:r>
      <w:r w:rsidRPr="007573CC">
        <w:rPr>
          <w:rFonts w:ascii="Times New Roman" w:hAnsi="Times New Roman" w:cs="Times New Roman"/>
        </w:rPr>
        <w:t xml:space="preserve"> some altering, or </w:t>
      </w:r>
      <w:r w:rsidRPr="007573CC">
        <w:rPr>
          <w:rFonts w:ascii="Times New Roman" w:hAnsi="Times New Roman" w:cs="Times New Roman"/>
        </w:rPr>
        <w:t>that could be tidier.</w:t>
      </w:r>
      <w:r w:rsidRPr="007573CC">
        <w:rPr>
          <w:rFonts w:ascii="Times New Roman" w:hAnsi="Times New Roman" w:cs="Times New Roman"/>
        </w:rPr>
        <w:t>”</w:t>
      </w:r>
      <w:r w:rsidRPr="007573CC">
        <w:rPr>
          <w:rFonts w:ascii="Times New Roman" w:hAnsi="Times New Roman" w:cs="Times New Roman"/>
        </w:rPr>
        <w:t xml:space="preserve"> But if I ever try to go and do anything with that, as I approach it, I will </w:t>
      </w:r>
      <w:r w:rsidRPr="007573CC">
        <w:rPr>
          <w:rFonts w:ascii="Times New Roman" w:hAnsi="Times New Roman" w:cs="Times New Roman"/>
        </w:rPr>
        <w:t>say, “</w:t>
      </w:r>
      <w:r w:rsidRPr="007573CC">
        <w:rPr>
          <w:rFonts w:ascii="Times New Roman" w:hAnsi="Times New Roman" w:cs="Times New Roman"/>
        </w:rPr>
        <w:t xml:space="preserve">Well, then that makes that part </w:t>
      </w:r>
      <w:r w:rsidRPr="007573CC">
        <w:rPr>
          <w:rFonts w:ascii="Times New Roman" w:hAnsi="Times New Roman" w:cs="Times New Roman"/>
        </w:rPr>
        <w:t xml:space="preserve">no longer </w:t>
      </w:r>
      <w:r w:rsidRPr="007573CC">
        <w:rPr>
          <w:rFonts w:ascii="Times New Roman" w:hAnsi="Times New Roman" w:cs="Times New Roman"/>
        </w:rPr>
        <w:t>make sense, and that connects with that.</w:t>
      </w:r>
      <w:r w:rsidRPr="007573CC">
        <w:rPr>
          <w:rFonts w:ascii="Times New Roman" w:hAnsi="Times New Roman" w:cs="Times New Roman"/>
        </w:rPr>
        <w:t>”</w:t>
      </w:r>
      <w:r w:rsidRPr="007573CC">
        <w:rPr>
          <w:rFonts w:ascii="Times New Roman" w:hAnsi="Times New Roman" w:cs="Times New Roman"/>
        </w:rPr>
        <w:t xml:space="preserve"> </w:t>
      </w:r>
      <w:r w:rsidRPr="007573CC">
        <w:rPr>
          <w:rFonts w:ascii="Times New Roman" w:hAnsi="Times New Roman" w:cs="Times New Roman"/>
        </w:rPr>
        <w:t xml:space="preserve">So, I’m able to stop myself from touching it or altering anything because I can immediately see how it would affect other parts of the painting. The phrase I tell myself is, “It’s perfect enough.” </w:t>
      </w:r>
      <w:r w:rsidRPr="007573CC">
        <w:rPr>
          <w:rFonts w:ascii="Times New Roman" w:hAnsi="Times New Roman" w:cs="Times New Roman"/>
        </w:rPr>
        <w:t xml:space="preserve">But that instinct that we have to tidy and clean and make things nice is something that I want to keep out of the primal way that creative work can speak. And that only happens if I resist the </w:t>
      </w:r>
      <w:r w:rsidRPr="007573CC">
        <w:rPr>
          <w:rFonts w:ascii="Times New Roman" w:hAnsi="Times New Roman" w:cs="Times New Roman"/>
        </w:rPr>
        <w:lastRenderedPageBreak/>
        <w:t>temptation to make things neater and tidier and fix things and make some line turn a bit more and make a circle more perfect or all those things. The minute I attempt to do that, I will be called away from doing it. And so I know the work is complete.</w:t>
      </w:r>
    </w:p>
    <w:p w14:paraId="7B8C1104" w14:textId="77777777" w:rsidR="00073481" w:rsidRPr="007573CC" w:rsidRDefault="00073481" w:rsidP="00073481">
      <w:pPr>
        <w:autoSpaceDE w:val="0"/>
        <w:autoSpaceDN w:val="0"/>
        <w:adjustRightInd w:val="0"/>
        <w:rPr>
          <w:rFonts w:ascii="Times New Roman" w:hAnsi="Times New Roman" w:cs="Times New Roman"/>
        </w:rPr>
      </w:pPr>
    </w:p>
    <w:p w14:paraId="64416587" w14:textId="5E755A5D"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 xml:space="preserve">The other question I got asked is about </w:t>
      </w:r>
      <w:r w:rsidRPr="007573CC">
        <w:rPr>
          <w:rFonts w:ascii="Times New Roman" w:hAnsi="Times New Roman" w:cs="Times New Roman"/>
        </w:rPr>
        <w:t>is how I choose my color palette</w:t>
      </w:r>
      <w:r w:rsidRPr="007573CC">
        <w:rPr>
          <w:rFonts w:ascii="Times New Roman" w:hAnsi="Times New Roman" w:cs="Times New Roman"/>
        </w:rPr>
        <w:t xml:space="preserve">. </w:t>
      </w:r>
      <w:r w:rsidRPr="007573CC">
        <w:rPr>
          <w:rFonts w:ascii="Times New Roman" w:hAnsi="Times New Roman" w:cs="Times New Roman"/>
        </w:rPr>
        <w:t>My color palette began</w:t>
      </w:r>
      <w:r w:rsidRPr="007573CC">
        <w:rPr>
          <w:rFonts w:ascii="Times New Roman" w:hAnsi="Times New Roman" w:cs="Times New Roman"/>
        </w:rPr>
        <w:t xml:space="preserve"> with the colors of my ancestry from the public festival of Junkanoo</w:t>
      </w:r>
      <w:r w:rsidRPr="007573CC">
        <w:rPr>
          <w:rFonts w:ascii="Times New Roman" w:hAnsi="Times New Roman" w:cs="Times New Roman"/>
        </w:rPr>
        <w:t xml:space="preserve"> in the Bahamas</w:t>
      </w:r>
      <w:r w:rsidRPr="007573CC">
        <w:rPr>
          <w:rFonts w:ascii="Times New Roman" w:hAnsi="Times New Roman" w:cs="Times New Roman"/>
        </w:rPr>
        <w:t xml:space="preserve">, which brings together very specific color chords. Some of them have names and some of them don't. But they tend to be the color chords that have been used in that public art. </w:t>
      </w:r>
      <w:r w:rsidRPr="007573CC">
        <w:rPr>
          <w:rFonts w:ascii="Times New Roman" w:hAnsi="Times New Roman" w:cs="Times New Roman"/>
        </w:rPr>
        <w:t xml:space="preserve">That’s where my palette started. </w:t>
      </w:r>
      <w:r w:rsidRPr="007573CC">
        <w:rPr>
          <w:rFonts w:ascii="Times New Roman" w:hAnsi="Times New Roman" w:cs="Times New Roman"/>
        </w:rPr>
        <w:t xml:space="preserve">And I decided to restrict myself to that palette in the initial stages. Over </w:t>
      </w:r>
      <w:r w:rsidRPr="007573CC">
        <w:rPr>
          <w:rFonts w:ascii="Times New Roman" w:hAnsi="Times New Roman" w:cs="Times New Roman"/>
        </w:rPr>
        <w:t>the past 17 years,</w:t>
      </w:r>
      <w:r w:rsidRPr="007573CC">
        <w:rPr>
          <w:rFonts w:ascii="Times New Roman" w:hAnsi="Times New Roman" w:cs="Times New Roman"/>
        </w:rPr>
        <w:t xml:space="preserve"> th</w:t>
      </w:r>
      <w:r w:rsidRPr="007573CC">
        <w:rPr>
          <w:rFonts w:ascii="Times New Roman" w:hAnsi="Times New Roman" w:cs="Times New Roman"/>
        </w:rPr>
        <w:t>at</w:t>
      </w:r>
      <w:r w:rsidRPr="007573CC">
        <w:rPr>
          <w:rFonts w:ascii="Times New Roman" w:hAnsi="Times New Roman" w:cs="Times New Roman"/>
        </w:rPr>
        <w:t xml:space="preserve"> palette has evolved. But I have found that the idea of restricting your colors to just those </w:t>
      </w:r>
      <w:r w:rsidRPr="007573CC">
        <w:rPr>
          <w:rFonts w:ascii="Times New Roman" w:hAnsi="Times New Roman" w:cs="Times New Roman"/>
        </w:rPr>
        <w:t>has</w:t>
      </w:r>
      <w:r w:rsidRPr="007573CC">
        <w:rPr>
          <w:rFonts w:ascii="Times New Roman" w:hAnsi="Times New Roman" w:cs="Times New Roman"/>
        </w:rPr>
        <w:t xml:space="preserve"> been helpful</w:t>
      </w:r>
      <w:r w:rsidRPr="007573CC">
        <w:rPr>
          <w:rFonts w:ascii="Times New Roman" w:hAnsi="Times New Roman" w:cs="Times New Roman"/>
        </w:rPr>
        <w:t>,</w:t>
      </w:r>
      <w:r w:rsidRPr="007573CC">
        <w:rPr>
          <w:rFonts w:ascii="Times New Roman" w:hAnsi="Times New Roman" w:cs="Times New Roman"/>
        </w:rPr>
        <w:t xml:space="preserve"> because the restriction helps push the boundaries further. It's like, </w:t>
      </w:r>
      <w:r w:rsidRPr="007573CC">
        <w:rPr>
          <w:rFonts w:ascii="Times New Roman" w:hAnsi="Times New Roman" w:cs="Times New Roman"/>
        </w:rPr>
        <w:t>“</w:t>
      </w:r>
      <w:r w:rsidRPr="007573CC">
        <w:rPr>
          <w:rFonts w:ascii="Times New Roman" w:hAnsi="Times New Roman" w:cs="Times New Roman"/>
        </w:rPr>
        <w:t>How much more could I say with just those colors? How much more could be said with just those lines?</w:t>
      </w:r>
      <w:r w:rsidRPr="007573CC">
        <w:rPr>
          <w:rFonts w:ascii="Times New Roman" w:hAnsi="Times New Roman" w:cs="Times New Roman"/>
        </w:rPr>
        <w:t>”</w:t>
      </w:r>
    </w:p>
    <w:p w14:paraId="638A60EE" w14:textId="77777777" w:rsidR="00073481" w:rsidRPr="007573CC" w:rsidRDefault="00073481" w:rsidP="00073481">
      <w:pPr>
        <w:autoSpaceDE w:val="0"/>
        <w:autoSpaceDN w:val="0"/>
        <w:adjustRightInd w:val="0"/>
        <w:rPr>
          <w:rFonts w:ascii="Times New Roman" w:hAnsi="Times New Roman" w:cs="Times New Roman"/>
        </w:rPr>
      </w:pPr>
    </w:p>
    <w:p w14:paraId="3EB73FDA" w14:textId="10C916B4"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 xml:space="preserve">Another question I was asked was, “How long does a painting take?” </w:t>
      </w:r>
      <w:r w:rsidRPr="007573CC">
        <w:rPr>
          <w:rFonts w:ascii="Times New Roman" w:hAnsi="Times New Roman" w:cs="Times New Roman"/>
        </w:rPr>
        <w:t xml:space="preserve">Well, I've talked a little bit about that. It just takes as long as it takes. </w:t>
      </w:r>
      <w:r w:rsidRPr="007573CC">
        <w:rPr>
          <w:rFonts w:ascii="Times New Roman" w:hAnsi="Times New Roman" w:cs="Times New Roman"/>
        </w:rPr>
        <w:t xml:space="preserve">I would say it usually takes weeks or months, as opposed to years. </w:t>
      </w:r>
      <w:r w:rsidRPr="007573CC">
        <w:rPr>
          <w:rFonts w:ascii="Times New Roman" w:hAnsi="Times New Roman" w:cs="Times New Roman"/>
        </w:rPr>
        <w:t xml:space="preserve">There are paintings that I have come back to and left and not had the instinct that they are finished and turned them away from me until I felt the need to go back into them. But that is relatively rare. Generally speaking, I'm working on several things at the same time, and one of them will start to say, </w:t>
      </w:r>
      <w:r w:rsidRPr="007573CC">
        <w:rPr>
          <w:rFonts w:ascii="Times New Roman" w:hAnsi="Times New Roman" w:cs="Times New Roman"/>
        </w:rPr>
        <w:t>“</w:t>
      </w:r>
      <w:r w:rsidRPr="007573CC">
        <w:rPr>
          <w:rFonts w:ascii="Times New Roman" w:hAnsi="Times New Roman" w:cs="Times New Roman"/>
        </w:rPr>
        <w:t xml:space="preserve">Yeah, it's me. I'm the one that will be the one </w:t>
      </w:r>
      <w:r w:rsidRPr="007573CC">
        <w:rPr>
          <w:rFonts w:ascii="Times New Roman" w:hAnsi="Times New Roman" w:cs="Times New Roman"/>
        </w:rPr>
        <w:t>to</w:t>
      </w:r>
      <w:r w:rsidRPr="007573CC">
        <w:rPr>
          <w:rFonts w:ascii="Times New Roman" w:hAnsi="Times New Roman" w:cs="Times New Roman"/>
        </w:rPr>
        <w:t xml:space="preserve"> take to the finish line.</w:t>
      </w:r>
      <w:r w:rsidRPr="007573CC">
        <w:rPr>
          <w:rFonts w:ascii="Times New Roman" w:hAnsi="Times New Roman" w:cs="Times New Roman"/>
        </w:rPr>
        <w:t xml:space="preserve">” </w:t>
      </w:r>
      <w:r w:rsidRPr="007573CC">
        <w:rPr>
          <w:rFonts w:ascii="Times New Roman" w:hAnsi="Times New Roman" w:cs="Times New Roman"/>
        </w:rPr>
        <w:t xml:space="preserve">And whatever refinements or tuning of my hands, of my perception that happened in that completion process of the one painting will transfer into the moving of the others to the finish line. </w:t>
      </w:r>
      <w:r w:rsidRPr="007573CC">
        <w:rPr>
          <w:rFonts w:ascii="Times New Roman" w:hAnsi="Times New Roman" w:cs="Times New Roman"/>
        </w:rPr>
        <w:t xml:space="preserve">When I’m in that finalization place, one painting might take days. But once it’s finished, it will be hours between when the next painting finishes. It’s a much shorter time for the others in that series that were opened </w:t>
      </w:r>
      <w:r w:rsidRPr="007573CC">
        <w:rPr>
          <w:rFonts w:ascii="Times New Roman" w:hAnsi="Times New Roman" w:cs="Times New Roman"/>
        </w:rPr>
        <w:t>around the same time to come to a completion.</w:t>
      </w:r>
      <w:r w:rsidRPr="007573CC">
        <w:rPr>
          <w:rFonts w:ascii="Times New Roman" w:hAnsi="Times New Roman" w:cs="Times New Roman"/>
        </w:rPr>
        <w:t xml:space="preserve"> </w:t>
      </w:r>
      <w:r w:rsidRPr="007573CC">
        <w:rPr>
          <w:rFonts w:ascii="Times New Roman" w:hAnsi="Times New Roman" w:cs="Times New Roman"/>
        </w:rPr>
        <w:t>It's also a practical thing because oil does make you wait, and the paintings will be in various stages of drying before they come to an end.</w:t>
      </w:r>
    </w:p>
    <w:p w14:paraId="78E705DE" w14:textId="77777777" w:rsidR="00073481" w:rsidRPr="007573CC" w:rsidRDefault="00073481" w:rsidP="00073481">
      <w:pPr>
        <w:autoSpaceDE w:val="0"/>
        <w:autoSpaceDN w:val="0"/>
        <w:adjustRightInd w:val="0"/>
        <w:rPr>
          <w:rFonts w:ascii="Times New Roman" w:hAnsi="Times New Roman" w:cs="Times New Roman"/>
        </w:rPr>
      </w:pPr>
    </w:p>
    <w:p w14:paraId="4FAC3D54" w14:textId="3983A639"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 xml:space="preserve">“How do you know when a </w:t>
      </w:r>
      <w:r w:rsidRPr="007573CC">
        <w:rPr>
          <w:rFonts w:ascii="Times New Roman" w:hAnsi="Times New Roman" w:cs="Times New Roman"/>
        </w:rPr>
        <w:t>painting</w:t>
      </w:r>
      <w:r w:rsidRPr="007573CC">
        <w:rPr>
          <w:rFonts w:ascii="Times New Roman" w:hAnsi="Times New Roman" w:cs="Times New Roman"/>
        </w:rPr>
        <w:t xml:space="preserve"> is</w:t>
      </w:r>
      <w:r w:rsidRPr="007573CC">
        <w:rPr>
          <w:rFonts w:ascii="Times New Roman" w:hAnsi="Times New Roman" w:cs="Times New Roman"/>
        </w:rPr>
        <w:t xml:space="preserve"> finished?</w:t>
      </w:r>
      <w:r w:rsidRPr="007573CC">
        <w:rPr>
          <w:rFonts w:ascii="Times New Roman" w:hAnsi="Times New Roman" w:cs="Times New Roman"/>
        </w:rPr>
        <w:t>”</w:t>
      </w:r>
      <w:r w:rsidRPr="007573CC">
        <w:rPr>
          <w:rFonts w:ascii="Times New Roman" w:hAnsi="Times New Roman" w:cs="Times New Roman"/>
        </w:rPr>
        <w:t xml:space="preserve"> I've talked a little bit already about that. It tells you or he or she or it</w:t>
      </w:r>
      <w:r w:rsidRPr="007573CC">
        <w:rPr>
          <w:rFonts w:ascii="Times New Roman" w:hAnsi="Times New Roman" w:cs="Times New Roman"/>
        </w:rPr>
        <w:t xml:space="preserve">. It tells me what it wants and what to do with it. And it always tells me when it’s finished. </w:t>
      </w:r>
    </w:p>
    <w:p w14:paraId="61917D4F" w14:textId="77777777" w:rsidR="00073481" w:rsidRPr="007573CC" w:rsidRDefault="00073481" w:rsidP="00073481">
      <w:pPr>
        <w:autoSpaceDE w:val="0"/>
        <w:autoSpaceDN w:val="0"/>
        <w:adjustRightInd w:val="0"/>
        <w:rPr>
          <w:rFonts w:ascii="Times New Roman" w:hAnsi="Times New Roman" w:cs="Times New Roman"/>
        </w:rPr>
      </w:pPr>
    </w:p>
    <w:p w14:paraId="4C45CBBD" w14:textId="324A47FD"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And what about dreams? In my experience, things look different in your mind</w:t>
      </w:r>
      <w:r w:rsidRPr="007573CC">
        <w:rPr>
          <w:rFonts w:ascii="Times New Roman" w:hAnsi="Times New Roman" w:cs="Times New Roman"/>
        </w:rPr>
        <w:t>. Even</w:t>
      </w:r>
      <w:r w:rsidRPr="007573CC">
        <w:rPr>
          <w:rFonts w:ascii="Times New Roman" w:hAnsi="Times New Roman" w:cs="Times New Roman"/>
        </w:rPr>
        <w:t xml:space="preserve"> when you see something that you think you want to import into a painting, </w:t>
      </w:r>
      <w:r w:rsidRPr="007573CC">
        <w:rPr>
          <w:rFonts w:ascii="Times New Roman" w:hAnsi="Times New Roman" w:cs="Times New Roman"/>
        </w:rPr>
        <w:t>it</w:t>
      </w:r>
      <w:r w:rsidRPr="007573CC">
        <w:rPr>
          <w:rFonts w:ascii="Times New Roman" w:hAnsi="Times New Roman" w:cs="Times New Roman"/>
        </w:rPr>
        <w:t xml:space="preserve"> will</w:t>
      </w:r>
      <w:r w:rsidRPr="007573CC">
        <w:rPr>
          <w:rFonts w:ascii="Times New Roman" w:hAnsi="Times New Roman" w:cs="Times New Roman"/>
        </w:rPr>
        <w:t xml:space="preserve"> always</w:t>
      </w:r>
      <w:r w:rsidRPr="007573CC">
        <w:rPr>
          <w:rFonts w:ascii="Times New Roman" w:hAnsi="Times New Roman" w:cs="Times New Roman"/>
        </w:rPr>
        <w:t xml:space="preserve"> look very different when you try </w:t>
      </w:r>
      <w:r w:rsidRPr="007573CC">
        <w:rPr>
          <w:rFonts w:ascii="Times New Roman" w:hAnsi="Times New Roman" w:cs="Times New Roman"/>
        </w:rPr>
        <w:t>to</w:t>
      </w:r>
      <w:r w:rsidRPr="007573CC">
        <w:rPr>
          <w:rFonts w:ascii="Times New Roman" w:hAnsi="Times New Roman" w:cs="Times New Roman"/>
        </w:rPr>
        <w:t xml:space="preserve"> do it in reality. </w:t>
      </w:r>
      <w:r w:rsidRPr="007573CC">
        <w:rPr>
          <w:rFonts w:ascii="Times New Roman" w:hAnsi="Times New Roman" w:cs="Times New Roman"/>
        </w:rPr>
        <w:t>I</w:t>
      </w:r>
      <w:r w:rsidRPr="007573CC">
        <w:rPr>
          <w:rFonts w:ascii="Times New Roman" w:hAnsi="Times New Roman" w:cs="Times New Roman"/>
        </w:rPr>
        <w:t xml:space="preserve"> have found it to be less successful to try and import ideas that come from dreams onto a linen canvas or cotton canvas where I am painting. I found more success in transporting an idea or an image even from a dream into words and playing with that in stories or poetry. There are also exercises that every now and then one does in the studio</w:t>
      </w:r>
      <w:r w:rsidRPr="007573CC">
        <w:rPr>
          <w:rFonts w:ascii="Times New Roman" w:hAnsi="Times New Roman" w:cs="Times New Roman"/>
        </w:rPr>
        <w:t xml:space="preserve">. I love them, but it’s also a bit stressful to be doing them. It’s like completing a painting in one session. And </w:t>
      </w:r>
      <w:r w:rsidRPr="007573CC">
        <w:rPr>
          <w:rFonts w:ascii="Times New Roman" w:hAnsi="Times New Roman" w:cs="Times New Roman"/>
        </w:rPr>
        <w:t>it's equivalent to the way poets will train themselves by writing one song a day</w:t>
      </w:r>
      <w:r w:rsidRPr="007573CC">
        <w:rPr>
          <w:rFonts w:ascii="Times New Roman" w:hAnsi="Times New Roman" w:cs="Times New Roman"/>
        </w:rPr>
        <w:t xml:space="preserve"> and then leaving it. You’re </w:t>
      </w:r>
      <w:r w:rsidRPr="007573CC">
        <w:rPr>
          <w:rFonts w:ascii="Times New Roman" w:hAnsi="Times New Roman" w:cs="Times New Roman"/>
        </w:rPr>
        <w:t xml:space="preserve">not going to try and perfect </w:t>
      </w:r>
      <w:r w:rsidRPr="007573CC">
        <w:rPr>
          <w:rFonts w:ascii="Times New Roman" w:hAnsi="Times New Roman" w:cs="Times New Roman"/>
        </w:rPr>
        <w:t xml:space="preserve">the sonnet. But when the day is over, the sonnet is finished. And then you write another one. </w:t>
      </w:r>
      <w:r w:rsidRPr="007573CC">
        <w:rPr>
          <w:rFonts w:ascii="Times New Roman" w:hAnsi="Times New Roman" w:cs="Times New Roman"/>
        </w:rPr>
        <w:t>And that can be the same with a painting in which I will prepare the canvas the night before, mix the paints either that morning or the night before, and then set the clock and keep working on it until the clock chimes and that session is finished. And then the painting is finished. I have produced some very successful paintings in</w:t>
      </w:r>
      <w:r w:rsidRPr="007573CC">
        <w:rPr>
          <w:rFonts w:ascii="Times New Roman" w:hAnsi="Times New Roman" w:cs="Times New Roman"/>
        </w:rPr>
        <w:t xml:space="preserve"> that “working wet” way. The whole thing is wet, and you’re going </w:t>
      </w:r>
    </w:p>
    <w:p w14:paraId="6EB7C48E" w14:textId="77777777"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lastRenderedPageBreak/>
        <w:t>past your resistances around the way color</w:t>
      </w:r>
      <w:r w:rsidRPr="007573CC">
        <w:rPr>
          <w:rFonts w:ascii="Times New Roman" w:hAnsi="Times New Roman" w:cs="Times New Roman"/>
        </w:rPr>
        <w:t>s</w:t>
      </w:r>
      <w:r w:rsidRPr="007573CC">
        <w:rPr>
          <w:rFonts w:ascii="Times New Roman" w:hAnsi="Times New Roman" w:cs="Times New Roman"/>
        </w:rPr>
        <w:t xml:space="preserve"> should talk to each other because of some colors that you're fearlessly putting down that might blend differently and leave you uncomfortable as you're working with them. But the idea is you just keep working with them, and you keep pushing it, and you keep working with them because the painting has to be done in that 5-hour period.</w:t>
      </w:r>
      <w:r w:rsidRPr="007573CC">
        <w:rPr>
          <w:rFonts w:ascii="Times New Roman" w:hAnsi="Times New Roman" w:cs="Times New Roman"/>
        </w:rPr>
        <w:t xml:space="preserve"> </w:t>
      </w:r>
      <w:r w:rsidRPr="007573CC">
        <w:rPr>
          <w:rFonts w:ascii="Times New Roman" w:hAnsi="Times New Roman" w:cs="Times New Roman"/>
        </w:rPr>
        <w:t>Many times I'm talking myself down</w:t>
      </w:r>
      <w:r w:rsidRPr="007573CC">
        <w:rPr>
          <w:rFonts w:ascii="Times New Roman" w:hAnsi="Times New Roman" w:cs="Times New Roman"/>
        </w:rPr>
        <w:t>. I’m thinking, “</w:t>
      </w:r>
      <w:r w:rsidRPr="007573CC">
        <w:rPr>
          <w:rFonts w:ascii="Times New Roman" w:hAnsi="Times New Roman" w:cs="Times New Roman"/>
        </w:rPr>
        <w:t>Oh my God, I can't believe that's working. I can't believe that's happening and shifting out of that space</w:t>
      </w:r>
      <w:r w:rsidRPr="007573CC">
        <w:rPr>
          <w:rFonts w:ascii="Times New Roman" w:hAnsi="Times New Roman" w:cs="Times New Roman"/>
        </w:rPr>
        <w:t>.”</w:t>
      </w:r>
      <w:r w:rsidRPr="007573CC">
        <w:rPr>
          <w:rFonts w:ascii="Times New Roman" w:hAnsi="Times New Roman" w:cs="Times New Roman"/>
        </w:rPr>
        <w:t xml:space="preserve"> </w:t>
      </w:r>
      <w:r w:rsidRPr="007573CC">
        <w:rPr>
          <w:rFonts w:ascii="Times New Roman" w:hAnsi="Times New Roman" w:cs="Times New Roman"/>
        </w:rPr>
        <w:t>The fact is, y</w:t>
      </w:r>
      <w:r w:rsidRPr="007573CC">
        <w:rPr>
          <w:rFonts w:ascii="Times New Roman" w:hAnsi="Times New Roman" w:cs="Times New Roman"/>
        </w:rPr>
        <w:t xml:space="preserve">ou have to shift out that space to keep moving. </w:t>
      </w:r>
    </w:p>
    <w:p w14:paraId="61AA5733" w14:textId="77777777" w:rsidR="00073481" w:rsidRPr="007573CC" w:rsidRDefault="00073481" w:rsidP="00073481">
      <w:pPr>
        <w:autoSpaceDE w:val="0"/>
        <w:autoSpaceDN w:val="0"/>
        <w:adjustRightInd w:val="0"/>
        <w:rPr>
          <w:rFonts w:ascii="Times New Roman" w:hAnsi="Times New Roman" w:cs="Times New Roman"/>
        </w:rPr>
      </w:pPr>
    </w:p>
    <w:p w14:paraId="08BD447A" w14:textId="1B2E01BE"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w:t>
      </w:r>
      <w:r w:rsidRPr="007573CC">
        <w:rPr>
          <w:rFonts w:ascii="Times New Roman" w:hAnsi="Times New Roman" w:cs="Times New Roman"/>
        </w:rPr>
        <w:t>How do you know when you have a collection?</w:t>
      </w:r>
      <w:r w:rsidRPr="007573CC">
        <w:rPr>
          <w:rFonts w:ascii="Times New Roman" w:hAnsi="Times New Roman" w:cs="Times New Roman"/>
        </w:rPr>
        <w:t>”</w:t>
      </w:r>
      <w:r w:rsidRPr="007573CC">
        <w:rPr>
          <w:rFonts w:ascii="Times New Roman" w:hAnsi="Times New Roman" w:cs="Times New Roman"/>
        </w:rPr>
        <w:t xml:space="preserve"> That's a really good question and a difficult one. </w:t>
      </w:r>
      <w:r w:rsidRPr="007573CC">
        <w:rPr>
          <w:rFonts w:ascii="Times New Roman" w:hAnsi="Times New Roman" w:cs="Times New Roman"/>
        </w:rPr>
        <w:t xml:space="preserve">I showed seven paintings at the Davidoff exhibition. Four of them were produced in 2021. </w:t>
      </w:r>
      <w:r w:rsidRPr="007573CC">
        <w:rPr>
          <w:rFonts w:ascii="Times New Roman" w:hAnsi="Times New Roman" w:cs="Times New Roman"/>
        </w:rPr>
        <w:t xml:space="preserve">And although I showed them prior to that collection, I always had the feeling that they belonged to another group that had not yet </w:t>
      </w:r>
      <w:r w:rsidRPr="007573CC">
        <w:rPr>
          <w:rFonts w:ascii="Times New Roman" w:hAnsi="Times New Roman" w:cs="Times New Roman"/>
        </w:rPr>
        <w:t xml:space="preserve">been brought to life or produced. When the three that were produced between August and October were evolving, I knew they would be a part of this collection that I’m calling “Synchronous Songs.” </w:t>
      </w:r>
      <w:r w:rsidRPr="007573CC">
        <w:rPr>
          <w:rFonts w:ascii="Times New Roman" w:hAnsi="Times New Roman" w:cs="Times New Roman"/>
        </w:rPr>
        <w:t>Because that was about the synchrony of what is happening in the peripheral world</w:t>
      </w:r>
      <w:r w:rsidRPr="007573CC">
        <w:rPr>
          <w:rFonts w:ascii="Times New Roman" w:hAnsi="Times New Roman" w:cs="Times New Roman"/>
        </w:rPr>
        <w:t>, in the 3D world, in other aspects of life that are influencing what’s happening on the canvas. I needed to find a way to tell that story and be present with the painting, but also to be reflective almost immediately after to see where the connections might be. As</w:t>
      </w:r>
      <w:r w:rsidRPr="007573CC">
        <w:rPr>
          <w:rFonts w:ascii="Times New Roman" w:hAnsi="Times New Roman" w:cs="Times New Roman"/>
        </w:rPr>
        <w:t xml:space="preserve"> I started off by saying, this is all hindsight. </w:t>
      </w:r>
      <w:r w:rsidRPr="007573CC">
        <w:rPr>
          <w:rFonts w:ascii="Times New Roman" w:hAnsi="Times New Roman" w:cs="Times New Roman"/>
        </w:rPr>
        <w:t xml:space="preserve">It’s about knowing that I am also </w:t>
      </w:r>
      <w:r w:rsidRPr="007573CC">
        <w:rPr>
          <w:rFonts w:ascii="Times New Roman" w:hAnsi="Times New Roman" w:cs="Times New Roman"/>
        </w:rPr>
        <w:t xml:space="preserve">consciously connecting the dots between what is largely an unconscious process and a conscious process. There are more paintings to come from the collection of synchrony. There are several that are already in </w:t>
      </w:r>
      <w:r w:rsidRPr="007573CC">
        <w:rPr>
          <w:rFonts w:ascii="Times New Roman" w:hAnsi="Times New Roman" w:cs="Times New Roman"/>
        </w:rPr>
        <w:t>evolution in the studio</w:t>
      </w:r>
      <w:r w:rsidRPr="007573CC">
        <w:rPr>
          <w:rFonts w:ascii="Times New Roman" w:hAnsi="Times New Roman" w:cs="Times New Roman"/>
        </w:rPr>
        <w:t xml:space="preserve"> that I know belong. I know instinctively</w:t>
      </w:r>
      <w:r w:rsidRPr="007573CC">
        <w:rPr>
          <w:rFonts w:ascii="Times New Roman" w:hAnsi="Times New Roman" w:cs="Times New Roman"/>
        </w:rPr>
        <w:t xml:space="preserve"> that they</w:t>
      </w:r>
      <w:r w:rsidRPr="007573CC">
        <w:rPr>
          <w:rFonts w:ascii="Times New Roman" w:hAnsi="Times New Roman" w:cs="Times New Roman"/>
        </w:rPr>
        <w:t xml:space="preserve"> belong to the same body of work. </w:t>
      </w:r>
    </w:p>
    <w:p w14:paraId="25AC0BD1" w14:textId="77777777" w:rsidR="00073481" w:rsidRPr="007573CC" w:rsidRDefault="00073481" w:rsidP="00073481">
      <w:pPr>
        <w:autoSpaceDE w:val="0"/>
        <w:autoSpaceDN w:val="0"/>
        <w:adjustRightInd w:val="0"/>
        <w:rPr>
          <w:rFonts w:ascii="Times New Roman" w:hAnsi="Times New Roman" w:cs="Times New Roman"/>
        </w:rPr>
      </w:pPr>
    </w:p>
    <w:p w14:paraId="283EC80E" w14:textId="5BA1C4FB"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The question that has been the major drive of all this – a question that came from a friend and left me feeling very uncomfortable – was, “Where is this all going? You seem to be an artist and a writer and a poet and a though leader in regenerative medicine and all these other things. But where is this all going?” E</w:t>
      </w:r>
      <w:r w:rsidRPr="007573CC">
        <w:rPr>
          <w:rFonts w:ascii="Times New Roman" w:hAnsi="Times New Roman" w:cs="Times New Roman"/>
        </w:rPr>
        <w:t>very time someone ask</w:t>
      </w:r>
      <w:r w:rsidRPr="007573CC">
        <w:rPr>
          <w:rFonts w:ascii="Times New Roman" w:hAnsi="Times New Roman" w:cs="Times New Roman"/>
        </w:rPr>
        <w:t>s</w:t>
      </w:r>
      <w:r w:rsidRPr="007573CC">
        <w:rPr>
          <w:rFonts w:ascii="Times New Roman" w:hAnsi="Times New Roman" w:cs="Times New Roman"/>
        </w:rPr>
        <w:t xml:space="preserve"> me that question, it leaves a terrible, uncomfortable anxiety inside </w:t>
      </w:r>
      <w:r w:rsidRPr="007573CC">
        <w:rPr>
          <w:rFonts w:ascii="Times New Roman" w:hAnsi="Times New Roman" w:cs="Times New Roman"/>
        </w:rPr>
        <w:t xml:space="preserve">me that says, “It’s going nowhere. </w:t>
      </w:r>
      <w:r w:rsidRPr="007573CC">
        <w:rPr>
          <w:rFonts w:ascii="Times New Roman" w:hAnsi="Times New Roman" w:cs="Times New Roman"/>
        </w:rPr>
        <w:t xml:space="preserve">You're trying to do too much. </w:t>
      </w:r>
      <w:r w:rsidRPr="007573CC">
        <w:rPr>
          <w:rFonts w:ascii="Times New Roman" w:hAnsi="Times New Roman" w:cs="Times New Roman"/>
        </w:rPr>
        <w:t xml:space="preserve">It’s a jack-of-all-trades kind of too much. And where is it going?” </w:t>
      </w:r>
    </w:p>
    <w:p w14:paraId="50D3DAE9" w14:textId="77777777" w:rsidR="00073481" w:rsidRPr="007573CC" w:rsidRDefault="00073481" w:rsidP="00073481">
      <w:pPr>
        <w:autoSpaceDE w:val="0"/>
        <w:autoSpaceDN w:val="0"/>
        <w:adjustRightInd w:val="0"/>
        <w:rPr>
          <w:rFonts w:ascii="Times New Roman" w:hAnsi="Times New Roman" w:cs="Times New Roman"/>
        </w:rPr>
      </w:pPr>
    </w:p>
    <w:p w14:paraId="341D772F" w14:textId="2946781B" w:rsidR="00073481" w:rsidRPr="007573CC" w:rsidRDefault="00073481" w:rsidP="00073481">
      <w:pPr>
        <w:autoSpaceDE w:val="0"/>
        <w:autoSpaceDN w:val="0"/>
        <w:adjustRightInd w:val="0"/>
        <w:rPr>
          <w:rFonts w:ascii="Times New Roman" w:hAnsi="Times New Roman" w:cs="Times New Roman"/>
        </w:rPr>
      </w:pPr>
      <w:r w:rsidRPr="007573CC">
        <w:rPr>
          <w:rFonts w:ascii="Times New Roman" w:hAnsi="Times New Roman" w:cs="Times New Roman"/>
        </w:rPr>
        <w:t>That</w:t>
      </w:r>
      <w:r w:rsidRPr="007573CC">
        <w:rPr>
          <w:rFonts w:ascii="Times New Roman" w:hAnsi="Times New Roman" w:cs="Times New Roman"/>
        </w:rPr>
        <w:t xml:space="preserve"> question</w:t>
      </w:r>
      <w:r w:rsidRPr="007573CC">
        <w:rPr>
          <w:rFonts w:ascii="Times New Roman" w:hAnsi="Times New Roman" w:cs="Times New Roman"/>
        </w:rPr>
        <w:t xml:space="preserve"> made me</w:t>
      </w:r>
      <w:r w:rsidRPr="007573CC">
        <w:rPr>
          <w:rFonts w:ascii="Times New Roman" w:hAnsi="Times New Roman" w:cs="Times New Roman"/>
        </w:rPr>
        <w:t xml:space="preserve"> return to why I am doing this. Why do I feel the need to connect these thoughts? I asked my friend, Vanita, </w:t>
      </w:r>
      <w:r w:rsidRPr="007573CC">
        <w:rPr>
          <w:rFonts w:ascii="Times New Roman" w:hAnsi="Times New Roman" w:cs="Times New Roman"/>
        </w:rPr>
        <w:t>about</w:t>
      </w:r>
      <w:r w:rsidRPr="007573CC">
        <w:rPr>
          <w:rFonts w:ascii="Times New Roman" w:hAnsi="Times New Roman" w:cs="Times New Roman"/>
        </w:rPr>
        <w:t xml:space="preserve"> this question. </w:t>
      </w:r>
      <w:r w:rsidRPr="007573CC">
        <w:rPr>
          <w:rFonts w:ascii="Times New Roman" w:hAnsi="Times New Roman" w:cs="Times New Roman"/>
        </w:rPr>
        <w:t xml:space="preserve">She said to me, quite wisely, that maybe I’m feeling a bit lost. But she also said to go back to everything I’ve been saying, and what I’ve been saying on my website, which is that I’m connecting the dots between art and science. That’s it.  </w:t>
      </w:r>
    </w:p>
    <w:p w14:paraId="23961B30" w14:textId="0F7A61A1" w:rsidR="00073481" w:rsidRPr="00001BE4" w:rsidRDefault="00073481" w:rsidP="00073481">
      <w:pPr>
        <w:autoSpaceDE w:val="0"/>
        <w:autoSpaceDN w:val="0"/>
        <w:adjustRightInd w:val="0"/>
        <w:rPr>
          <w:rFonts w:ascii="AppleSystemUIFont" w:hAnsi="AppleSystemUIFont" w:cs="AppleSystemUIFont"/>
          <w:sz w:val="26"/>
          <w:szCs w:val="26"/>
        </w:rPr>
      </w:pPr>
    </w:p>
    <w:sectPr w:rsidR="00073481" w:rsidRPr="00001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F70CA"/>
    <w:multiLevelType w:val="hybridMultilevel"/>
    <w:tmpl w:val="9EBAC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3929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BE4"/>
    <w:rsid w:val="00001BE4"/>
    <w:rsid w:val="00073481"/>
    <w:rsid w:val="0017482E"/>
    <w:rsid w:val="006615AF"/>
    <w:rsid w:val="007573CC"/>
    <w:rsid w:val="00AA3A37"/>
    <w:rsid w:val="00C278EF"/>
    <w:rsid w:val="00DF5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8B34D0"/>
  <w15:chartTrackingRefBased/>
  <w15:docId w15:val="{57D32FB6-8596-DC48-A81C-072010AA3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B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16</Pages>
  <Words>6285</Words>
  <Characters>41167</Characters>
  <Application>Microsoft Office Word</Application>
  <DocSecurity>0</DocSecurity>
  <Lines>697</Lines>
  <Paragraphs>790</Paragraphs>
  <ScaleCrop>false</ScaleCrop>
  <Company/>
  <LinksUpToDate>false</LinksUpToDate>
  <CharactersWithSpaces>46662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6</cp:revision>
  <dcterms:created xsi:type="dcterms:W3CDTF">2023-11-08T17:19:00Z</dcterms:created>
  <dcterms:modified xsi:type="dcterms:W3CDTF">2023-11-13T16:50:00Z</dcterms:modified>
</cp:coreProperties>
</file>