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B810B5" w14:textId="247E379F" w:rsidR="00AB7DA1" w:rsidRPr="00AB7DA1" w:rsidRDefault="00AB7DA1" w:rsidP="00AB7DA1">
      <w:pPr>
        <w:autoSpaceDE w:val="0"/>
        <w:autoSpaceDN w:val="0"/>
        <w:adjustRightInd w:val="0"/>
        <w:rPr>
          <w:rFonts w:ascii="AppleSystemUIFont" w:hAnsi="AppleSystemUIFont" w:cs="AppleSystemUIFont"/>
          <w:b/>
          <w:bCs/>
          <w:sz w:val="26"/>
          <w:szCs w:val="26"/>
        </w:rPr>
      </w:pPr>
      <w:r>
        <w:rPr>
          <w:rFonts w:ascii="AppleSystemUIFont" w:hAnsi="AppleSystemUIFont" w:cs="AppleSystemUIFont"/>
          <w:b/>
          <w:bCs/>
          <w:sz w:val="26"/>
          <w:szCs w:val="26"/>
        </w:rPr>
        <w:t>TERMS OF USE</w:t>
      </w:r>
    </w:p>
    <w:p w14:paraId="0CF1EE98" w14:textId="77777777" w:rsidR="00AB7DA1" w:rsidRDefault="00AB7DA1" w:rsidP="00AB7DA1">
      <w:pPr>
        <w:autoSpaceDE w:val="0"/>
        <w:autoSpaceDN w:val="0"/>
        <w:adjustRightInd w:val="0"/>
        <w:rPr>
          <w:rFonts w:ascii="AppleSystemUIFont" w:hAnsi="AppleSystemUIFont" w:cs="AppleSystemUIFont"/>
          <w:sz w:val="26"/>
          <w:szCs w:val="26"/>
        </w:rPr>
      </w:pPr>
    </w:p>
    <w:p w14:paraId="60E13CE2" w14:textId="64A264C6" w:rsidR="00AB7DA1" w:rsidRDefault="00AB7DA1" w:rsidP="00AB7DA1">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Last Updated: </w:t>
      </w:r>
      <w:r>
        <w:rPr>
          <w:rFonts w:ascii="AppleSystemUIFont" w:hAnsi="AppleSystemUIFont" w:cs="AppleSystemUIFont"/>
          <w:sz w:val="26"/>
          <w:szCs w:val="26"/>
        </w:rPr>
        <w:t>03/05/2024</w:t>
      </w:r>
    </w:p>
    <w:p w14:paraId="4FF96658" w14:textId="77777777" w:rsidR="00AB7DA1" w:rsidRDefault="00AB7DA1" w:rsidP="00AB7DA1">
      <w:pPr>
        <w:autoSpaceDE w:val="0"/>
        <w:autoSpaceDN w:val="0"/>
        <w:adjustRightInd w:val="0"/>
        <w:rPr>
          <w:rFonts w:ascii="AppleSystemUIFont" w:hAnsi="AppleSystemUIFont" w:cs="AppleSystemUIFont"/>
          <w:sz w:val="26"/>
          <w:szCs w:val="26"/>
        </w:rPr>
      </w:pPr>
    </w:p>
    <w:p w14:paraId="3BE99E04" w14:textId="77777777" w:rsidR="00AB7DA1" w:rsidRDefault="00AB7DA1" w:rsidP="00AB7DA1">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Welcome to HEALinc360, the membership plan offered by The HEALinc, LLC ("HEALinc," "we," "us," or "our"). These Terms of Use ("Terms") govern your use of HEALinc360. By accessing or using HEALinc360, you agree to comply with and be bound by these Terms. If you do not agree with these Terms, you may not access or use HEALinc360.</w:t>
      </w:r>
    </w:p>
    <w:p w14:paraId="563BB8AA" w14:textId="77777777" w:rsidR="00AB7DA1" w:rsidRDefault="00AB7DA1" w:rsidP="00AB7DA1">
      <w:pPr>
        <w:autoSpaceDE w:val="0"/>
        <w:autoSpaceDN w:val="0"/>
        <w:adjustRightInd w:val="0"/>
        <w:rPr>
          <w:rFonts w:ascii="AppleSystemUIFont" w:hAnsi="AppleSystemUIFont" w:cs="AppleSystemUIFont"/>
          <w:sz w:val="26"/>
          <w:szCs w:val="26"/>
        </w:rPr>
      </w:pPr>
    </w:p>
    <w:p w14:paraId="0C5FD938" w14:textId="77777777" w:rsidR="00AB7DA1" w:rsidRDefault="00AB7DA1" w:rsidP="00AB7DA1">
      <w:pPr>
        <w:autoSpaceDE w:val="0"/>
        <w:autoSpaceDN w:val="0"/>
        <w:adjustRightInd w:val="0"/>
        <w:rPr>
          <w:rFonts w:ascii="AppleSystemUIFont" w:hAnsi="AppleSystemUIFont" w:cs="AppleSystemUIFont"/>
          <w:b/>
          <w:bCs/>
          <w:sz w:val="26"/>
          <w:szCs w:val="26"/>
        </w:rPr>
      </w:pPr>
      <w:r w:rsidRPr="00AB7DA1">
        <w:rPr>
          <w:rFonts w:ascii="AppleSystemUIFont" w:hAnsi="AppleSystemUIFont" w:cs="AppleSystemUIFont"/>
          <w:b/>
          <w:bCs/>
          <w:sz w:val="26"/>
          <w:szCs w:val="26"/>
        </w:rPr>
        <w:t>Membership</w:t>
      </w:r>
    </w:p>
    <w:p w14:paraId="3B4B87B2" w14:textId="77777777" w:rsidR="00AB7DA1" w:rsidRPr="00AB7DA1" w:rsidRDefault="00AB7DA1" w:rsidP="00AB7DA1">
      <w:pPr>
        <w:autoSpaceDE w:val="0"/>
        <w:autoSpaceDN w:val="0"/>
        <w:adjustRightInd w:val="0"/>
        <w:rPr>
          <w:rFonts w:ascii="AppleSystemUIFont" w:hAnsi="AppleSystemUIFont" w:cs="AppleSystemUIFont"/>
          <w:b/>
          <w:bCs/>
          <w:sz w:val="26"/>
          <w:szCs w:val="26"/>
        </w:rPr>
      </w:pPr>
    </w:p>
    <w:p w14:paraId="541D040C" w14:textId="590A2FDB" w:rsidR="00AB7DA1" w:rsidRDefault="00AB7DA1" w:rsidP="00AB7DA1">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Eligibility</w:t>
      </w:r>
      <w:r>
        <w:rPr>
          <w:rFonts w:ascii="AppleSystemUIFont" w:hAnsi="AppleSystemUIFont" w:cs="AppleSystemUIFont"/>
          <w:sz w:val="26"/>
          <w:szCs w:val="26"/>
        </w:rPr>
        <w:t>: To purchase a membership ("Membership") with HEALinc360, you must be at least 18 years old or have the consent of a parent or guardian.</w:t>
      </w:r>
    </w:p>
    <w:p w14:paraId="78311DDE" w14:textId="1EA99FE9" w:rsidR="00AB7DA1" w:rsidRDefault="00AB7DA1" w:rsidP="00AB7DA1">
      <w:pPr>
        <w:numPr>
          <w:ilvl w:val="0"/>
          <w:numId w:val="1"/>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Registration</w:t>
      </w:r>
      <w:r>
        <w:rPr>
          <w:rFonts w:ascii="AppleSystemUIFont" w:hAnsi="AppleSystemUIFont" w:cs="AppleSystemUIFont"/>
          <w:sz w:val="26"/>
          <w:szCs w:val="26"/>
        </w:rPr>
        <w:t>: You may be required to register for a Membership and provide accurate, current, and complete information. You are responsible for maintaining the confidentiality of your account and password and for restricting access to your account.</w:t>
      </w:r>
    </w:p>
    <w:p w14:paraId="0F53C1DE" w14:textId="77777777" w:rsidR="00AB7DA1" w:rsidRDefault="00AB7DA1" w:rsidP="00AB7DA1">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Membership Plans</w:t>
      </w:r>
    </w:p>
    <w:p w14:paraId="1B410AA3" w14:textId="062B6098" w:rsidR="00AB7DA1" w:rsidRDefault="00AB7DA1" w:rsidP="00AB7DA1">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Features and Benefits</w:t>
      </w:r>
      <w:r>
        <w:rPr>
          <w:rFonts w:ascii="AppleSystemUIFont" w:hAnsi="AppleSystemUIFont" w:cs="AppleSystemUIFont"/>
          <w:sz w:val="26"/>
          <w:szCs w:val="26"/>
        </w:rPr>
        <w:t xml:space="preserve">: HEALinc360 offers </w:t>
      </w:r>
      <w:r>
        <w:rPr>
          <w:rFonts w:ascii="AppleSystemUIFont" w:hAnsi="AppleSystemUIFont" w:cs="AppleSystemUIFont"/>
          <w:sz w:val="26"/>
          <w:szCs w:val="26"/>
        </w:rPr>
        <w:t>one</w:t>
      </w:r>
      <w:r>
        <w:rPr>
          <w:rFonts w:ascii="AppleSystemUIFont" w:hAnsi="AppleSystemUIFont" w:cs="AppleSystemUIFont"/>
          <w:sz w:val="26"/>
          <w:szCs w:val="26"/>
        </w:rPr>
        <w:t xml:space="preserve"> Membership plan with different features and benefits. By purchasing a Membership, you agree to pay the applicable fees and abide by the terms specific to that Membership plan.</w:t>
      </w:r>
    </w:p>
    <w:p w14:paraId="2941D067" w14:textId="36F0290A" w:rsidR="00AB7DA1" w:rsidRDefault="00AB7DA1" w:rsidP="00AB7DA1">
      <w:pPr>
        <w:numPr>
          <w:ilvl w:val="0"/>
          <w:numId w:val="2"/>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Payment</w:t>
      </w:r>
      <w:r>
        <w:rPr>
          <w:rFonts w:ascii="AppleSystemUIFont" w:hAnsi="AppleSystemUIFont" w:cs="AppleSystemUIFont"/>
          <w:sz w:val="26"/>
          <w:szCs w:val="26"/>
        </w:rPr>
        <w:t>: Membership fees are non-refundable unless otherwise stated. HEALinc reserves the right to change Membership fees at any time upon notice to you.</w:t>
      </w:r>
    </w:p>
    <w:p w14:paraId="15893A5A" w14:textId="77777777" w:rsidR="00AB7DA1" w:rsidRDefault="00AB7DA1" w:rsidP="00AB7DA1">
      <w:pPr>
        <w:autoSpaceDE w:val="0"/>
        <w:autoSpaceDN w:val="0"/>
        <w:adjustRightInd w:val="0"/>
        <w:rPr>
          <w:rFonts w:ascii="AppleSystemUIFont" w:hAnsi="AppleSystemUIFont" w:cs="AppleSystemUIFont"/>
          <w:sz w:val="26"/>
          <w:szCs w:val="26"/>
        </w:rPr>
      </w:pPr>
    </w:p>
    <w:p w14:paraId="5CE4DA4E" w14:textId="77777777" w:rsidR="00AB7DA1" w:rsidRDefault="00AB7DA1" w:rsidP="00AB7DA1">
      <w:pPr>
        <w:autoSpaceDE w:val="0"/>
        <w:autoSpaceDN w:val="0"/>
        <w:adjustRightInd w:val="0"/>
        <w:rPr>
          <w:rFonts w:ascii="AppleSystemUIFont" w:hAnsi="AppleSystemUIFont" w:cs="AppleSystemUIFont"/>
          <w:b/>
          <w:bCs/>
          <w:sz w:val="26"/>
          <w:szCs w:val="26"/>
        </w:rPr>
      </w:pPr>
      <w:r w:rsidRPr="00AB7DA1">
        <w:rPr>
          <w:rFonts w:ascii="AppleSystemUIFont" w:hAnsi="AppleSystemUIFont" w:cs="AppleSystemUIFont"/>
          <w:b/>
          <w:bCs/>
          <w:sz w:val="26"/>
          <w:szCs w:val="26"/>
        </w:rPr>
        <w:t>Use of HEALinc360</w:t>
      </w:r>
    </w:p>
    <w:p w14:paraId="5F5DBEC9" w14:textId="77777777" w:rsidR="00AB7DA1" w:rsidRPr="00AB7DA1" w:rsidRDefault="00AB7DA1" w:rsidP="00AB7DA1">
      <w:pPr>
        <w:autoSpaceDE w:val="0"/>
        <w:autoSpaceDN w:val="0"/>
        <w:adjustRightInd w:val="0"/>
        <w:rPr>
          <w:rFonts w:ascii="AppleSystemUIFont" w:hAnsi="AppleSystemUIFont" w:cs="AppleSystemUIFont"/>
          <w:b/>
          <w:bCs/>
          <w:sz w:val="26"/>
          <w:szCs w:val="26"/>
        </w:rPr>
      </w:pPr>
    </w:p>
    <w:p w14:paraId="5297C8D6" w14:textId="3465997B" w:rsidR="00AB7DA1" w:rsidRDefault="00AB7DA1" w:rsidP="00AB7DA1">
      <w:pPr>
        <w:numPr>
          <w:ilvl w:val="0"/>
          <w:numId w:val="3"/>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License</w:t>
      </w:r>
      <w:r>
        <w:rPr>
          <w:rFonts w:ascii="AppleSystemUIFont" w:hAnsi="AppleSystemUIFont" w:cs="AppleSystemUIFont"/>
          <w:sz w:val="26"/>
          <w:szCs w:val="26"/>
        </w:rPr>
        <w:t>: Subject to these Terms, HEALinc grants you a limited, non-exclusive, non-transferable, and revocable license to access and use HEALinc360 for personal, non-commercial purposes only.</w:t>
      </w:r>
    </w:p>
    <w:p w14:paraId="2400A62A" w14:textId="64B7A891" w:rsidR="00AB7DA1" w:rsidRDefault="00AB7DA1" w:rsidP="00AB7DA1">
      <w:pPr>
        <w:numPr>
          <w:ilvl w:val="0"/>
          <w:numId w:val="3"/>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Restrictions</w:t>
      </w:r>
      <w:r>
        <w:rPr>
          <w:rFonts w:ascii="AppleSystemUIFont" w:hAnsi="AppleSystemUIFont" w:cs="AppleSystemUIFont"/>
          <w:sz w:val="26"/>
          <w:szCs w:val="26"/>
        </w:rPr>
        <w:t>: You agree not to use HEALinc360 for any unlawful purpose or in violation of these Terms. You may not modify, adapt, sublicense, or reverse engineer any portion of HEALinc360.</w:t>
      </w:r>
    </w:p>
    <w:p w14:paraId="214427AE" w14:textId="77777777" w:rsidR="00AB7DA1" w:rsidRDefault="00AB7DA1" w:rsidP="00AB7DA1">
      <w:pPr>
        <w:autoSpaceDE w:val="0"/>
        <w:autoSpaceDN w:val="0"/>
        <w:adjustRightInd w:val="0"/>
        <w:rPr>
          <w:rFonts w:ascii="AppleSystemUIFont" w:hAnsi="AppleSystemUIFont" w:cs="AppleSystemUIFont"/>
          <w:sz w:val="26"/>
          <w:szCs w:val="26"/>
        </w:rPr>
      </w:pPr>
    </w:p>
    <w:p w14:paraId="47F36CBA" w14:textId="65FA65C6" w:rsidR="00AB7DA1" w:rsidRDefault="00AB7DA1" w:rsidP="00AB7DA1">
      <w:pPr>
        <w:autoSpaceDE w:val="0"/>
        <w:autoSpaceDN w:val="0"/>
        <w:adjustRightInd w:val="0"/>
        <w:rPr>
          <w:rFonts w:ascii="AppleSystemUIFont" w:hAnsi="AppleSystemUIFont" w:cs="AppleSystemUIFont"/>
          <w:b/>
          <w:bCs/>
          <w:sz w:val="26"/>
          <w:szCs w:val="26"/>
        </w:rPr>
      </w:pPr>
      <w:r w:rsidRPr="00AB7DA1">
        <w:rPr>
          <w:rFonts w:ascii="AppleSystemUIFont" w:hAnsi="AppleSystemUIFont" w:cs="AppleSystemUIFont"/>
          <w:b/>
          <w:bCs/>
          <w:sz w:val="26"/>
          <w:szCs w:val="26"/>
        </w:rPr>
        <w:t>Privacy</w:t>
      </w:r>
      <w:r>
        <w:rPr>
          <w:rFonts w:ascii="AppleSystemUIFont" w:hAnsi="AppleSystemUIFont" w:cs="AppleSystemUIFont"/>
          <w:b/>
          <w:bCs/>
          <w:sz w:val="26"/>
          <w:szCs w:val="26"/>
        </w:rPr>
        <w:t xml:space="preserve"> Policy </w:t>
      </w:r>
    </w:p>
    <w:p w14:paraId="12CFB1E1" w14:textId="77777777" w:rsidR="00AB7DA1" w:rsidRPr="00AB7DA1" w:rsidRDefault="00AB7DA1" w:rsidP="00AB7DA1">
      <w:pPr>
        <w:autoSpaceDE w:val="0"/>
        <w:autoSpaceDN w:val="0"/>
        <w:adjustRightInd w:val="0"/>
        <w:rPr>
          <w:rFonts w:ascii="AppleSystemUIFont" w:hAnsi="AppleSystemUIFont" w:cs="AppleSystemUIFont"/>
          <w:b/>
          <w:bCs/>
          <w:sz w:val="26"/>
          <w:szCs w:val="26"/>
        </w:rPr>
      </w:pPr>
    </w:p>
    <w:p w14:paraId="609F02BF" w14:textId="09B25AB9" w:rsidR="00AB7DA1" w:rsidRDefault="00AB7DA1" w:rsidP="00AB7DA1">
      <w:pPr>
        <w:numPr>
          <w:ilvl w:val="0"/>
          <w:numId w:val="4"/>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Collection of Information</w:t>
      </w:r>
      <w:r>
        <w:rPr>
          <w:rFonts w:ascii="AppleSystemUIFont" w:hAnsi="AppleSystemUIFont" w:cs="AppleSystemUIFont"/>
          <w:sz w:val="26"/>
          <w:szCs w:val="26"/>
        </w:rPr>
        <w:t xml:space="preserve">: By using HEALinc360, you consent to the collection, use, and disclosure of your personal information as described in our Privacy Policy </w:t>
      </w:r>
      <w:r w:rsidRPr="00AB7DA1">
        <w:rPr>
          <w:rFonts w:ascii="AppleSystemUIFont" w:hAnsi="AppleSystemUIFont" w:cs="AppleSystemUIFont"/>
          <w:sz w:val="26"/>
          <w:szCs w:val="26"/>
          <w:shd w:val="clear" w:color="auto" w:fill="FFFF00"/>
        </w:rPr>
        <w:t>[link to Privacy Policy].</w:t>
      </w:r>
    </w:p>
    <w:p w14:paraId="4F3937CC" w14:textId="69C320F3" w:rsidR="00AB7DA1" w:rsidRDefault="00AB7DA1" w:rsidP="00AB7DA1">
      <w:pPr>
        <w:numPr>
          <w:ilvl w:val="0"/>
          <w:numId w:val="4"/>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Security</w:t>
      </w:r>
      <w:r>
        <w:rPr>
          <w:rFonts w:ascii="AppleSystemUIFont" w:hAnsi="AppleSystemUIFont" w:cs="AppleSystemUIFont"/>
          <w:sz w:val="26"/>
          <w:szCs w:val="26"/>
        </w:rPr>
        <w:t>: HEALinc takes reasonable measures to protect your personal information, but we cannot guarantee its absolute security.</w:t>
      </w:r>
    </w:p>
    <w:p w14:paraId="0E231191" w14:textId="77777777" w:rsidR="00AB7DA1" w:rsidRDefault="00AB7DA1" w:rsidP="00AB7DA1">
      <w:pPr>
        <w:autoSpaceDE w:val="0"/>
        <w:autoSpaceDN w:val="0"/>
        <w:adjustRightInd w:val="0"/>
        <w:rPr>
          <w:rFonts w:ascii="AppleSystemUIFont" w:hAnsi="AppleSystemUIFont" w:cs="AppleSystemUIFont"/>
          <w:sz w:val="26"/>
          <w:szCs w:val="26"/>
        </w:rPr>
      </w:pPr>
    </w:p>
    <w:p w14:paraId="611E61DA" w14:textId="6428D93E" w:rsidR="00AB7DA1" w:rsidRDefault="00AB7DA1" w:rsidP="00AB7DA1">
      <w:pPr>
        <w:autoSpaceDE w:val="0"/>
        <w:autoSpaceDN w:val="0"/>
        <w:adjustRightInd w:val="0"/>
        <w:rPr>
          <w:rFonts w:ascii="AppleSystemUIFont" w:hAnsi="AppleSystemUIFont" w:cs="AppleSystemUIFont"/>
          <w:b/>
          <w:bCs/>
          <w:sz w:val="26"/>
          <w:szCs w:val="26"/>
        </w:rPr>
      </w:pPr>
      <w:r w:rsidRPr="00AB7DA1">
        <w:rPr>
          <w:rFonts w:ascii="AppleSystemUIFont" w:hAnsi="AppleSystemUIFont" w:cs="AppleSystemUIFont"/>
          <w:b/>
          <w:bCs/>
          <w:sz w:val="26"/>
          <w:szCs w:val="26"/>
        </w:rPr>
        <w:lastRenderedPageBreak/>
        <w:t>Intellectual Property</w:t>
      </w:r>
    </w:p>
    <w:p w14:paraId="419E9A94" w14:textId="77777777" w:rsidR="00AB7DA1" w:rsidRPr="00AB7DA1" w:rsidRDefault="00AB7DA1" w:rsidP="00AB7DA1">
      <w:pPr>
        <w:autoSpaceDE w:val="0"/>
        <w:autoSpaceDN w:val="0"/>
        <w:adjustRightInd w:val="0"/>
        <w:rPr>
          <w:rFonts w:ascii="AppleSystemUIFont" w:hAnsi="AppleSystemUIFont" w:cs="AppleSystemUIFont"/>
          <w:b/>
          <w:bCs/>
          <w:sz w:val="26"/>
          <w:szCs w:val="26"/>
        </w:rPr>
      </w:pPr>
    </w:p>
    <w:p w14:paraId="659CD2BE" w14:textId="2C460AD0" w:rsidR="00AB7DA1" w:rsidRDefault="00AB7DA1" w:rsidP="00AB7DA1">
      <w:pPr>
        <w:numPr>
          <w:ilvl w:val="0"/>
          <w:numId w:val="5"/>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Ownership</w:t>
      </w:r>
      <w:r>
        <w:rPr>
          <w:rFonts w:ascii="AppleSystemUIFont" w:hAnsi="AppleSystemUIFont" w:cs="AppleSystemUIFont"/>
          <w:sz w:val="26"/>
          <w:szCs w:val="26"/>
        </w:rPr>
        <w:t>: All content and materials on HEALinc360, including but not limited to text, graphics, logos, images, and audio clips, are the property of HEALinc or its licensors and are protected by copyright, trademark, and other intellectual property laws.</w:t>
      </w:r>
    </w:p>
    <w:p w14:paraId="0C93A118" w14:textId="77777777" w:rsidR="00AB7DA1" w:rsidRDefault="00AB7DA1" w:rsidP="00AB7DA1">
      <w:pPr>
        <w:autoSpaceDE w:val="0"/>
        <w:autoSpaceDN w:val="0"/>
        <w:adjustRightInd w:val="0"/>
        <w:rPr>
          <w:rFonts w:ascii="AppleSystemUIFont" w:hAnsi="AppleSystemUIFont" w:cs="AppleSystemUIFont"/>
          <w:sz w:val="26"/>
          <w:szCs w:val="26"/>
        </w:rPr>
      </w:pPr>
    </w:p>
    <w:p w14:paraId="4C4DA81A" w14:textId="6C5E23F5" w:rsidR="00AB7DA1" w:rsidRDefault="00AB7DA1" w:rsidP="00AB7DA1">
      <w:pPr>
        <w:numPr>
          <w:ilvl w:val="0"/>
          <w:numId w:val="5"/>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Use of Content</w:t>
      </w:r>
      <w:r>
        <w:rPr>
          <w:rFonts w:ascii="AppleSystemUIFont" w:hAnsi="AppleSystemUIFont" w:cs="AppleSystemUIFont"/>
          <w:sz w:val="26"/>
          <w:szCs w:val="26"/>
        </w:rPr>
        <w:t>: You may not reproduce, distribute, modify, or create derivative works of any content on HEALinc360 without the express written consent of HEALinc.</w:t>
      </w:r>
    </w:p>
    <w:p w14:paraId="5AC5F58A" w14:textId="77777777" w:rsidR="00AB7DA1" w:rsidRDefault="00AB7DA1" w:rsidP="00AB7DA1">
      <w:pPr>
        <w:autoSpaceDE w:val="0"/>
        <w:autoSpaceDN w:val="0"/>
        <w:adjustRightInd w:val="0"/>
        <w:rPr>
          <w:rFonts w:ascii="AppleSystemUIFont" w:hAnsi="AppleSystemUIFont" w:cs="AppleSystemUIFont"/>
          <w:sz w:val="26"/>
          <w:szCs w:val="26"/>
        </w:rPr>
      </w:pPr>
    </w:p>
    <w:p w14:paraId="5A36C88F" w14:textId="1697DB54" w:rsidR="00AB7DA1" w:rsidRDefault="00AB7DA1" w:rsidP="00AB7DA1">
      <w:pPr>
        <w:autoSpaceDE w:val="0"/>
        <w:autoSpaceDN w:val="0"/>
        <w:adjustRightInd w:val="0"/>
        <w:rPr>
          <w:rFonts w:ascii="AppleSystemUIFont" w:hAnsi="AppleSystemUIFont" w:cs="AppleSystemUIFont"/>
          <w:b/>
          <w:bCs/>
          <w:sz w:val="26"/>
          <w:szCs w:val="26"/>
        </w:rPr>
      </w:pPr>
      <w:r w:rsidRPr="00AB7DA1">
        <w:rPr>
          <w:rFonts w:ascii="AppleSystemUIFont" w:hAnsi="AppleSystemUIFont" w:cs="AppleSystemUIFont"/>
          <w:b/>
          <w:bCs/>
          <w:sz w:val="26"/>
          <w:szCs w:val="26"/>
        </w:rPr>
        <w:t>Disclaimers</w:t>
      </w:r>
    </w:p>
    <w:p w14:paraId="224EEF65" w14:textId="77777777" w:rsidR="00AB7DA1" w:rsidRPr="00AB7DA1" w:rsidRDefault="00AB7DA1" w:rsidP="00AB7DA1">
      <w:pPr>
        <w:autoSpaceDE w:val="0"/>
        <w:autoSpaceDN w:val="0"/>
        <w:adjustRightInd w:val="0"/>
        <w:rPr>
          <w:rFonts w:ascii="AppleSystemUIFont" w:hAnsi="AppleSystemUIFont" w:cs="AppleSystemUIFont"/>
          <w:b/>
          <w:bCs/>
          <w:sz w:val="26"/>
          <w:szCs w:val="26"/>
        </w:rPr>
      </w:pPr>
    </w:p>
    <w:p w14:paraId="02B8EAFF" w14:textId="26AD0AA6" w:rsidR="00AB7DA1" w:rsidRDefault="00AB7DA1" w:rsidP="00AB7DA1">
      <w:pPr>
        <w:numPr>
          <w:ilvl w:val="0"/>
          <w:numId w:val="6"/>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No Warranty</w:t>
      </w:r>
      <w:r>
        <w:rPr>
          <w:rFonts w:ascii="AppleSystemUIFont" w:hAnsi="AppleSystemUIFont" w:cs="AppleSystemUIFont"/>
          <w:sz w:val="26"/>
          <w:szCs w:val="26"/>
        </w:rPr>
        <w:t>: HEALinc360 is provided "as is" and without warranties of any kind, either express or implied. We do not warrant that HEALinc360 will be uninterrupted or error-free.</w:t>
      </w:r>
    </w:p>
    <w:p w14:paraId="0B1BF256" w14:textId="21E4344E" w:rsidR="00AB7DA1" w:rsidRDefault="00AB7DA1" w:rsidP="00AB7DA1">
      <w:pPr>
        <w:numPr>
          <w:ilvl w:val="0"/>
          <w:numId w:val="6"/>
        </w:numPr>
        <w:autoSpaceDE w:val="0"/>
        <w:autoSpaceDN w:val="0"/>
        <w:adjustRightInd w:val="0"/>
        <w:ind w:left="0" w:firstLine="0"/>
        <w:rPr>
          <w:rFonts w:ascii="AppleSystemUIFont" w:hAnsi="AppleSystemUIFont" w:cs="AppleSystemUIFont"/>
          <w:sz w:val="26"/>
          <w:szCs w:val="26"/>
        </w:rPr>
      </w:pPr>
      <w:r>
        <w:rPr>
          <w:rFonts w:ascii="AppleSystemUIFont" w:hAnsi="AppleSystemUIFont" w:cs="AppleSystemUIFont"/>
          <w:b/>
          <w:bCs/>
          <w:sz w:val="26"/>
          <w:szCs w:val="26"/>
        </w:rPr>
        <w:t>Limitation of Liability</w:t>
      </w:r>
      <w:r>
        <w:rPr>
          <w:rFonts w:ascii="AppleSystemUIFont" w:hAnsi="AppleSystemUIFont" w:cs="AppleSystemUIFont"/>
          <w:sz w:val="26"/>
          <w:szCs w:val="26"/>
        </w:rPr>
        <w:t>: HEALinc and its affiliates, officers, directors, employees, agents, and licensors shall not be liable for any indirect, incidental, special, consequential, or punitive damages arising out of or in connection with your use of HEALinc360.</w:t>
      </w:r>
    </w:p>
    <w:p w14:paraId="6AB81B7B" w14:textId="77777777" w:rsidR="00AB7DA1" w:rsidRDefault="00AB7DA1" w:rsidP="00AB7DA1">
      <w:pPr>
        <w:autoSpaceDE w:val="0"/>
        <w:autoSpaceDN w:val="0"/>
        <w:adjustRightInd w:val="0"/>
        <w:rPr>
          <w:rFonts w:ascii="AppleSystemUIFont" w:hAnsi="AppleSystemUIFont" w:cs="AppleSystemUIFont"/>
          <w:sz w:val="26"/>
          <w:szCs w:val="26"/>
        </w:rPr>
      </w:pPr>
    </w:p>
    <w:p w14:paraId="6B469D47" w14:textId="77777777" w:rsidR="00AB7DA1" w:rsidRDefault="00AB7DA1" w:rsidP="00AB7DA1">
      <w:pPr>
        <w:autoSpaceDE w:val="0"/>
        <w:autoSpaceDN w:val="0"/>
        <w:adjustRightInd w:val="0"/>
        <w:rPr>
          <w:rFonts w:ascii="AppleSystemUIFont" w:hAnsi="AppleSystemUIFont" w:cs="AppleSystemUIFont"/>
          <w:b/>
          <w:bCs/>
          <w:sz w:val="26"/>
          <w:szCs w:val="26"/>
        </w:rPr>
      </w:pPr>
      <w:r w:rsidRPr="00AB7DA1">
        <w:rPr>
          <w:rFonts w:ascii="AppleSystemUIFont" w:hAnsi="AppleSystemUIFont" w:cs="AppleSystemUIFont"/>
          <w:b/>
          <w:bCs/>
          <w:sz w:val="26"/>
          <w:szCs w:val="26"/>
        </w:rPr>
        <w:t>Changes to Terms</w:t>
      </w:r>
    </w:p>
    <w:p w14:paraId="3BBF5D5E" w14:textId="77777777" w:rsidR="00AB7DA1" w:rsidRPr="00AB7DA1" w:rsidRDefault="00AB7DA1" w:rsidP="00AB7DA1">
      <w:pPr>
        <w:autoSpaceDE w:val="0"/>
        <w:autoSpaceDN w:val="0"/>
        <w:adjustRightInd w:val="0"/>
        <w:rPr>
          <w:rFonts w:ascii="AppleSystemUIFont" w:hAnsi="AppleSystemUIFont" w:cs="AppleSystemUIFont"/>
          <w:b/>
          <w:bCs/>
          <w:sz w:val="26"/>
          <w:szCs w:val="26"/>
        </w:rPr>
      </w:pPr>
    </w:p>
    <w:p w14:paraId="0F0CAC40" w14:textId="77777777" w:rsidR="00AB7DA1" w:rsidRDefault="00AB7DA1" w:rsidP="00AB7DA1">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HEALinc reserves the right to modify or revise these Terms at any time. Your continued use of HEALinc360 following the posting of any changes constitutes acceptance of those changes.</w:t>
      </w:r>
    </w:p>
    <w:p w14:paraId="07CEAE8B" w14:textId="77777777" w:rsidR="00AB7DA1" w:rsidRDefault="00AB7DA1" w:rsidP="00AB7DA1">
      <w:pPr>
        <w:autoSpaceDE w:val="0"/>
        <w:autoSpaceDN w:val="0"/>
        <w:adjustRightInd w:val="0"/>
        <w:rPr>
          <w:rFonts w:ascii="AppleSystemUIFont" w:hAnsi="AppleSystemUIFont" w:cs="AppleSystemUIFont"/>
          <w:sz w:val="26"/>
          <w:szCs w:val="26"/>
        </w:rPr>
      </w:pPr>
    </w:p>
    <w:p w14:paraId="7438C5AD" w14:textId="77777777" w:rsidR="00AB7DA1" w:rsidRPr="00AB7DA1" w:rsidRDefault="00AB7DA1" w:rsidP="00AB7DA1">
      <w:pPr>
        <w:autoSpaceDE w:val="0"/>
        <w:autoSpaceDN w:val="0"/>
        <w:adjustRightInd w:val="0"/>
        <w:rPr>
          <w:rFonts w:ascii="AppleSystemUIFont" w:hAnsi="AppleSystemUIFont" w:cs="AppleSystemUIFont"/>
          <w:b/>
          <w:bCs/>
          <w:sz w:val="26"/>
          <w:szCs w:val="26"/>
        </w:rPr>
      </w:pPr>
      <w:r w:rsidRPr="00AB7DA1">
        <w:rPr>
          <w:rFonts w:ascii="AppleSystemUIFont" w:hAnsi="AppleSystemUIFont" w:cs="AppleSystemUIFont"/>
          <w:b/>
          <w:bCs/>
          <w:sz w:val="26"/>
          <w:szCs w:val="26"/>
        </w:rPr>
        <w:t>Contact Us</w:t>
      </w:r>
    </w:p>
    <w:p w14:paraId="78FEB872" w14:textId="77777777" w:rsidR="00AB7DA1" w:rsidRDefault="00AB7DA1" w:rsidP="00AB7DA1">
      <w:pPr>
        <w:autoSpaceDE w:val="0"/>
        <w:autoSpaceDN w:val="0"/>
        <w:adjustRightInd w:val="0"/>
        <w:rPr>
          <w:rFonts w:ascii="AppleSystemUIFont" w:hAnsi="AppleSystemUIFont" w:cs="AppleSystemUIFont"/>
          <w:sz w:val="26"/>
          <w:szCs w:val="26"/>
        </w:rPr>
      </w:pPr>
    </w:p>
    <w:p w14:paraId="4104610E" w14:textId="7C2AF897" w:rsidR="00AB7DA1" w:rsidRDefault="00AB7DA1" w:rsidP="00AB7DA1">
      <w:pPr>
        <w:autoSpaceDE w:val="0"/>
        <w:autoSpaceDN w:val="0"/>
        <w:adjustRightInd w:val="0"/>
        <w:rPr>
          <w:rFonts w:ascii="AppleSystemUIFont" w:hAnsi="AppleSystemUIFont" w:cs="AppleSystemUIFont"/>
          <w:sz w:val="26"/>
          <w:szCs w:val="26"/>
        </w:rPr>
      </w:pPr>
      <w:r>
        <w:rPr>
          <w:rFonts w:ascii="AppleSystemUIFont" w:hAnsi="AppleSystemUIFont" w:cs="AppleSystemUIFont"/>
          <w:sz w:val="26"/>
          <w:szCs w:val="26"/>
        </w:rPr>
        <w:t xml:space="preserve">If you have any questions about these Terms, please contact </w:t>
      </w:r>
      <w:r>
        <w:rPr>
          <w:rFonts w:ascii="AppleSystemUIFont" w:hAnsi="AppleSystemUIFont" w:cs="AppleSystemUIFont"/>
          <w:sz w:val="26"/>
          <w:szCs w:val="26"/>
        </w:rPr>
        <w:t xml:space="preserve">Dr. Desirée Cox at </w:t>
      </w:r>
      <w:hyperlink r:id="rId5" w:history="1">
        <w:r w:rsidRPr="006658B0">
          <w:rPr>
            <w:rStyle w:val="Hyperlink"/>
            <w:rFonts w:ascii="AppleSystemUIFont" w:hAnsi="AppleSystemUIFont" w:cs="AppleSystemUIFont"/>
            <w:sz w:val="26"/>
            <w:szCs w:val="26"/>
          </w:rPr>
          <w:t>dr.desireecox@gmail.com</w:t>
        </w:r>
      </w:hyperlink>
      <w:r>
        <w:rPr>
          <w:rFonts w:ascii="AppleSystemUIFont" w:hAnsi="AppleSystemUIFont" w:cs="AppleSystemUIFont"/>
          <w:sz w:val="26"/>
          <w:szCs w:val="26"/>
        </w:rPr>
        <w:t xml:space="preserve">. </w:t>
      </w:r>
    </w:p>
    <w:p w14:paraId="65DC689A" w14:textId="77777777" w:rsidR="00394870" w:rsidRDefault="00000000"/>
    <w:sectPr w:rsidR="00394870" w:rsidSect="00C156C8">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SystemUIFont">
    <w:altName w:val="Calibri"/>
    <w:panose1 w:val="020B0604020202020204"/>
    <w:charset w:val="00"/>
    <w:family w:val="auto"/>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FFFFFFFF"/>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000002"/>
    <w:multiLevelType w:val="hybridMultilevel"/>
    <w:tmpl w:val="FFFFFFFF"/>
    <w:lvl w:ilvl="0" w:tplc="0000006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0000004"/>
    <w:multiLevelType w:val="hybridMultilevel"/>
    <w:tmpl w:val="FFFFFFFF"/>
    <w:lvl w:ilvl="0" w:tplc="0000012D">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0000006"/>
    <w:multiLevelType w:val="hybridMultilevel"/>
    <w:tmpl w:val="FFFFFFFF"/>
    <w:lvl w:ilvl="0" w:tplc="000001F5">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16cid:durableId="1611353003">
    <w:abstractNumId w:val="0"/>
  </w:num>
  <w:num w:numId="2" w16cid:durableId="571965103">
    <w:abstractNumId w:val="1"/>
  </w:num>
  <w:num w:numId="3" w16cid:durableId="1649701903">
    <w:abstractNumId w:val="2"/>
  </w:num>
  <w:num w:numId="4" w16cid:durableId="889461652">
    <w:abstractNumId w:val="3"/>
  </w:num>
  <w:num w:numId="5" w16cid:durableId="1065487975">
    <w:abstractNumId w:val="4"/>
  </w:num>
  <w:num w:numId="6" w16cid:durableId="8337156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7DA1"/>
    <w:rsid w:val="0017482E"/>
    <w:rsid w:val="006615AF"/>
    <w:rsid w:val="00AB7D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830BEE"/>
  <w15:chartTrackingRefBased/>
  <w15:docId w15:val="{CF56E843-67AE-E748-8BD0-0E4D6F7A7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B7DA1"/>
    <w:pPr>
      <w:ind w:left="720"/>
      <w:contextualSpacing/>
    </w:pPr>
  </w:style>
  <w:style w:type="character" w:styleId="Hyperlink">
    <w:name w:val="Hyperlink"/>
    <w:basedOn w:val="DefaultParagraphFont"/>
    <w:uiPriority w:val="99"/>
    <w:unhideWhenUsed/>
    <w:rsid w:val="00AB7DA1"/>
    <w:rPr>
      <w:color w:val="0563C1" w:themeColor="hyperlink"/>
      <w:u w:val="single"/>
    </w:rPr>
  </w:style>
  <w:style w:type="character" w:styleId="UnresolvedMention">
    <w:name w:val="Unresolved Mention"/>
    <w:basedOn w:val="DefaultParagraphFont"/>
    <w:uiPriority w:val="99"/>
    <w:semiHidden/>
    <w:unhideWhenUsed/>
    <w:rsid w:val="00AB7D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7561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r.desireecox@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560</Words>
  <Characters>2612</Characters>
  <Application>Microsoft Office Word</Application>
  <DocSecurity>0</DocSecurity>
  <Lines>42</Lines>
  <Paragraphs>7</Paragraphs>
  <ScaleCrop>false</ScaleCrop>
  <Company/>
  <LinksUpToDate>false</LinksUpToDate>
  <CharactersWithSpaces>3165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1</cp:revision>
  <dcterms:created xsi:type="dcterms:W3CDTF">2024-03-05T18:23:00Z</dcterms:created>
  <dcterms:modified xsi:type="dcterms:W3CDTF">2024-03-05T18:30:00Z</dcterms:modified>
</cp:coreProperties>
</file>